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763969" w14:textId="77777777" w:rsidR="001E6AFF" w:rsidRPr="00AC040E" w:rsidRDefault="001E6AFF" w:rsidP="454DD629">
      <w:pPr>
        <w:widowControl w:val="0"/>
        <w:suppressAutoHyphens/>
        <w:spacing w:after="0"/>
        <w:jc w:val="center"/>
        <w:rPr>
          <w:rFonts w:eastAsia="Times New Roman"/>
          <w:sz w:val="28"/>
          <w:szCs w:val="28"/>
          <w:lang w:eastAsia="ru-RU"/>
        </w:rPr>
      </w:pPr>
      <w:r w:rsidRPr="454DD629">
        <w:rPr>
          <w:rFonts w:eastAsia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12853C60" w14:textId="77777777" w:rsidR="001E6AFF" w:rsidRPr="00AC040E" w:rsidRDefault="001E6AFF" w:rsidP="454DD629">
      <w:pPr>
        <w:widowControl w:val="0"/>
        <w:suppressAutoHyphens/>
        <w:spacing w:after="0"/>
        <w:jc w:val="center"/>
        <w:rPr>
          <w:rFonts w:eastAsia="Times New Roman"/>
          <w:sz w:val="28"/>
          <w:szCs w:val="28"/>
          <w:lang w:eastAsia="ru-RU"/>
        </w:rPr>
      </w:pPr>
      <w:r w:rsidRPr="454DD629">
        <w:rPr>
          <w:rFonts w:eastAsia="Times New Roman"/>
          <w:sz w:val="28"/>
          <w:szCs w:val="28"/>
          <w:lang w:eastAsia="ru-RU"/>
        </w:rPr>
        <w:t>учреждение высшего образования</w:t>
      </w:r>
    </w:p>
    <w:p w14:paraId="1C69F071" w14:textId="77777777" w:rsidR="001E6AFF" w:rsidRPr="00AC040E" w:rsidRDefault="001E6AFF" w:rsidP="454DD629">
      <w:pPr>
        <w:widowControl w:val="0"/>
        <w:suppressAutoHyphens/>
        <w:spacing w:after="0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454DD629"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2739D00E" w14:textId="77777777" w:rsidR="001E6AFF" w:rsidRPr="00AC040E" w:rsidRDefault="001E6AFF" w:rsidP="454DD629">
      <w:pPr>
        <w:widowControl w:val="0"/>
        <w:suppressAutoHyphens/>
        <w:spacing w:after="0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454DD629"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6FEF7AFB" w14:textId="77777777" w:rsidR="001E6AFF" w:rsidRPr="00AC040E" w:rsidRDefault="001E6AFF" w:rsidP="454DD629">
      <w:pPr>
        <w:widowControl w:val="0"/>
        <w:suppressAutoHyphens/>
        <w:spacing w:after="0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454DD629">
        <w:rPr>
          <w:rFonts w:eastAsia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514DDD7A" w14:textId="77777777" w:rsidR="001E6AFF" w:rsidRPr="00AC040E" w:rsidRDefault="001E6AFF" w:rsidP="454DD629">
      <w:pPr>
        <w:widowControl w:val="0"/>
        <w:suppressAutoHyphens/>
        <w:spacing w:after="0"/>
        <w:jc w:val="center"/>
        <w:rPr>
          <w:rFonts w:eastAsia="Times New Roman"/>
          <w:sz w:val="28"/>
          <w:szCs w:val="28"/>
          <w:lang w:eastAsia="ru-RU"/>
        </w:rPr>
      </w:pPr>
    </w:p>
    <w:p w14:paraId="3336798C" w14:textId="08F6A1B6" w:rsidR="00A41D4F" w:rsidRDefault="06C90D1D" w:rsidP="454DD62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454DD629">
        <w:rPr>
          <w:rFonts w:eastAsia="Times New Roman"/>
          <w:b/>
          <w:bCs/>
          <w:sz w:val="28"/>
          <w:szCs w:val="28"/>
          <w:lang w:eastAsia="ru-RU"/>
        </w:rPr>
        <w:t>Департамент анализа данных и машинного обучения</w:t>
      </w:r>
    </w:p>
    <w:p w14:paraId="78A683C7" w14:textId="39A0289B" w:rsidR="00E73B53" w:rsidRPr="00AC040E" w:rsidRDefault="00E73B53" w:rsidP="454DD62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Факультета информационных технологий и анализа больших данных</w:t>
      </w:r>
    </w:p>
    <w:p w14:paraId="05531CE1" w14:textId="77777777" w:rsidR="00E73B53" w:rsidRPr="00E73B53" w:rsidRDefault="008629C7" w:rsidP="00E73B53">
      <w:pPr>
        <w:pStyle w:val="af8"/>
        <w:jc w:val="right"/>
        <w:rPr>
          <w:sz w:val="28"/>
          <w:szCs w:val="28"/>
          <w:lang w:eastAsia="ru-RU"/>
        </w:rPr>
      </w:pPr>
      <w:r w:rsidRPr="00E73B53">
        <w:rPr>
          <w:sz w:val="28"/>
          <w:szCs w:val="28"/>
          <w:lang w:eastAsia="ru-RU"/>
        </w:rPr>
        <w:t xml:space="preserve">                                                                      </w:t>
      </w:r>
    </w:p>
    <w:p w14:paraId="691ABDF7" w14:textId="4FEBB6B9" w:rsidR="008E1895" w:rsidRPr="00E73B53" w:rsidRDefault="00E73B53" w:rsidP="00786302">
      <w:pPr>
        <w:pStyle w:val="af8"/>
        <w:spacing w:line="360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</w:t>
      </w:r>
      <w:r w:rsidR="008629C7" w:rsidRPr="00E73B53">
        <w:rPr>
          <w:sz w:val="28"/>
          <w:szCs w:val="28"/>
          <w:lang w:eastAsia="ru-RU"/>
        </w:rPr>
        <w:t xml:space="preserve"> </w:t>
      </w:r>
    </w:p>
    <w:p w14:paraId="2787CB65" w14:textId="30C2AD88" w:rsidR="000F34DB" w:rsidRPr="00E73B53" w:rsidRDefault="008629C7" w:rsidP="000F34DB">
      <w:pPr>
        <w:suppressAutoHyphens/>
        <w:spacing w:after="0" w:line="360" w:lineRule="auto"/>
        <w:rPr>
          <w:rFonts w:eastAsia="Times New Roman"/>
          <w:sz w:val="28"/>
          <w:szCs w:val="28"/>
        </w:rPr>
      </w:pPr>
      <w:r w:rsidRPr="00E73B53">
        <w:rPr>
          <w:rFonts w:eastAsia="Times New Roman"/>
          <w:sz w:val="28"/>
          <w:szCs w:val="28"/>
          <w:lang w:eastAsia="ru-RU"/>
        </w:rPr>
        <w:t xml:space="preserve">       </w:t>
      </w:r>
    </w:p>
    <w:p w14:paraId="6284EAED" w14:textId="77777777" w:rsidR="00786302" w:rsidRDefault="00786302" w:rsidP="454DD629">
      <w:pPr>
        <w:suppressAutoHyphens/>
        <w:spacing w:line="240" w:lineRule="auto"/>
        <w:jc w:val="center"/>
        <w:rPr>
          <w:rFonts w:eastAsia="Times New Roman"/>
          <w:b/>
          <w:bCs/>
          <w:sz w:val="32"/>
          <w:szCs w:val="32"/>
        </w:rPr>
      </w:pPr>
    </w:p>
    <w:p w14:paraId="7EAD5AF8" w14:textId="10E95595" w:rsidR="005A55F8" w:rsidRPr="0071668E" w:rsidRDefault="00DD3601" w:rsidP="454DD629">
      <w:pPr>
        <w:suppressAutoHyphens/>
        <w:spacing w:line="240" w:lineRule="auto"/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С</w:t>
      </w:r>
      <w:r w:rsidR="53D001A0" w:rsidRPr="454DD629">
        <w:rPr>
          <w:rFonts w:eastAsia="Times New Roman"/>
          <w:b/>
          <w:bCs/>
          <w:sz w:val="32"/>
          <w:szCs w:val="32"/>
        </w:rPr>
        <w:t xml:space="preserve">.В. </w:t>
      </w:r>
      <w:r>
        <w:rPr>
          <w:rFonts w:eastAsia="Times New Roman"/>
          <w:b/>
          <w:bCs/>
          <w:sz w:val="32"/>
          <w:szCs w:val="32"/>
        </w:rPr>
        <w:t>Макрушин</w:t>
      </w:r>
    </w:p>
    <w:p w14:paraId="0277D490" w14:textId="77777777" w:rsidR="00786302" w:rsidRDefault="00786302" w:rsidP="454DD629">
      <w:pPr>
        <w:suppressAutoHyphens/>
        <w:spacing w:line="240" w:lineRule="auto"/>
        <w:jc w:val="center"/>
        <w:rPr>
          <w:rFonts w:eastAsia="Times New Roman"/>
          <w:b/>
          <w:bCs/>
          <w:sz w:val="28"/>
          <w:szCs w:val="28"/>
        </w:rPr>
      </w:pPr>
    </w:p>
    <w:p w14:paraId="5B87EAD5" w14:textId="1F51069F" w:rsidR="00747BF4" w:rsidRPr="0071668E" w:rsidRDefault="00747BF4" w:rsidP="454DD629">
      <w:pPr>
        <w:suppressAutoHyphens/>
        <w:spacing w:line="240" w:lineRule="auto"/>
        <w:jc w:val="center"/>
        <w:rPr>
          <w:rFonts w:eastAsia="Times New Roman"/>
          <w:b/>
          <w:bCs/>
          <w:sz w:val="28"/>
          <w:szCs w:val="28"/>
        </w:rPr>
      </w:pPr>
      <w:r w:rsidRPr="454DD629">
        <w:rPr>
          <w:rFonts w:eastAsia="Times New Roman"/>
          <w:b/>
          <w:bCs/>
          <w:sz w:val="28"/>
          <w:szCs w:val="28"/>
        </w:rPr>
        <w:t>ПРОГРАММА</w:t>
      </w:r>
    </w:p>
    <w:p w14:paraId="0848C845" w14:textId="77777777" w:rsidR="00837A5F" w:rsidRPr="0071668E" w:rsidRDefault="00837A5F" w:rsidP="454DD629">
      <w:pPr>
        <w:suppressAutoHyphens/>
        <w:spacing w:line="240" w:lineRule="auto"/>
        <w:jc w:val="center"/>
        <w:rPr>
          <w:rFonts w:eastAsia="Times New Roman"/>
          <w:b/>
          <w:bCs/>
          <w:sz w:val="28"/>
          <w:szCs w:val="28"/>
        </w:rPr>
      </w:pPr>
      <w:r w:rsidRPr="454DD629">
        <w:rPr>
          <w:rFonts w:eastAsia="Times New Roman"/>
          <w:b/>
          <w:bCs/>
          <w:sz w:val="28"/>
          <w:szCs w:val="28"/>
        </w:rPr>
        <w:t>НАУЧНО-ИССЛЕДОВАТЕЛЬСКОЙ РАБОТЫ</w:t>
      </w:r>
    </w:p>
    <w:p w14:paraId="6B37BF34" w14:textId="77777777" w:rsidR="00837A5F" w:rsidRPr="0071668E" w:rsidRDefault="00837A5F" w:rsidP="454DD629">
      <w:pPr>
        <w:suppressAutoHyphens/>
        <w:spacing w:line="240" w:lineRule="auto"/>
        <w:jc w:val="center"/>
        <w:rPr>
          <w:rFonts w:eastAsia="Times New Roman"/>
          <w:b/>
          <w:bCs/>
          <w:sz w:val="28"/>
          <w:szCs w:val="28"/>
        </w:rPr>
      </w:pPr>
      <w:r w:rsidRPr="454DD629">
        <w:rPr>
          <w:rFonts w:eastAsia="Times New Roman"/>
          <w:b/>
          <w:bCs/>
          <w:sz w:val="28"/>
          <w:szCs w:val="28"/>
        </w:rPr>
        <w:t>(учебно-научного семинара)</w:t>
      </w:r>
    </w:p>
    <w:p w14:paraId="7B9E26D5" w14:textId="77777777" w:rsidR="00AE32ED" w:rsidRPr="00AE32ED" w:rsidRDefault="00AE32ED" w:rsidP="00AE32ED">
      <w:pPr>
        <w:suppressAutoHyphens/>
        <w:spacing w:after="0"/>
        <w:jc w:val="center"/>
        <w:rPr>
          <w:rFonts w:eastAsia="Times New Roman"/>
          <w:sz w:val="28"/>
          <w:szCs w:val="28"/>
        </w:rPr>
      </w:pPr>
      <w:bookmarkStart w:id="0" w:name="_Hlk531201939"/>
      <w:r w:rsidRPr="00AE32ED">
        <w:rPr>
          <w:rFonts w:eastAsia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00B3129F" w14:textId="16202ACB" w:rsidR="00AE32ED" w:rsidRPr="00AE32ED" w:rsidRDefault="00AE32ED" w:rsidP="00AE32ED">
      <w:pPr>
        <w:suppressAutoHyphens/>
        <w:spacing w:after="0"/>
        <w:jc w:val="center"/>
        <w:rPr>
          <w:rFonts w:eastAsia="Times New Roman"/>
          <w:sz w:val="28"/>
          <w:szCs w:val="28"/>
        </w:rPr>
      </w:pPr>
      <w:r w:rsidRPr="00AE32ED">
        <w:rPr>
          <w:rFonts w:eastAsia="Times New Roman"/>
          <w:sz w:val="28"/>
          <w:szCs w:val="28"/>
        </w:rPr>
        <w:t xml:space="preserve">01.03.02 </w:t>
      </w:r>
      <w:r w:rsidR="00E73B53">
        <w:rPr>
          <w:rFonts w:eastAsia="Times New Roman"/>
          <w:sz w:val="28"/>
          <w:szCs w:val="28"/>
        </w:rPr>
        <w:t xml:space="preserve">- </w:t>
      </w:r>
      <w:r w:rsidRPr="00AE32ED">
        <w:rPr>
          <w:rFonts w:eastAsia="Times New Roman"/>
          <w:sz w:val="28"/>
          <w:szCs w:val="28"/>
        </w:rPr>
        <w:t>Прикладная математика и информатика,</w:t>
      </w:r>
    </w:p>
    <w:p w14:paraId="7E1A7F84" w14:textId="77777777" w:rsidR="00AE32ED" w:rsidRDefault="00AE32ED" w:rsidP="00AE32ED">
      <w:pPr>
        <w:suppressAutoHyphens/>
        <w:spacing w:after="0"/>
        <w:jc w:val="center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ОП «</w:t>
      </w:r>
      <w:r>
        <w:rPr>
          <w:rFonts w:eastAsia="Times New Roman"/>
          <w:sz w:val="28"/>
          <w:szCs w:val="28"/>
        </w:rPr>
        <w:t>Прикладное машинное обучение</w:t>
      </w:r>
      <w:r w:rsidRPr="454DD629">
        <w:rPr>
          <w:rFonts w:eastAsia="Times New Roman"/>
          <w:sz w:val="28"/>
          <w:szCs w:val="28"/>
        </w:rPr>
        <w:t>»</w:t>
      </w:r>
    </w:p>
    <w:p w14:paraId="5F0B49D3" w14:textId="77777777" w:rsidR="00AE32ED" w:rsidRDefault="00AE32ED" w:rsidP="454DD62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</w:rPr>
      </w:pPr>
    </w:p>
    <w:bookmarkEnd w:id="0"/>
    <w:p w14:paraId="122284FA" w14:textId="77777777" w:rsidR="00D9113E" w:rsidRPr="00AC040E" w:rsidRDefault="00D9113E" w:rsidP="454DD629">
      <w:pPr>
        <w:suppressAutoHyphens/>
        <w:spacing w:after="0" w:line="240" w:lineRule="auto"/>
        <w:ind w:right="-102"/>
        <w:jc w:val="center"/>
        <w:rPr>
          <w:rFonts w:eastAsia="Times New Roman"/>
          <w:i/>
          <w:iCs/>
          <w:sz w:val="28"/>
          <w:szCs w:val="28"/>
        </w:rPr>
      </w:pPr>
    </w:p>
    <w:p w14:paraId="5154233E" w14:textId="77777777" w:rsidR="00D9113E" w:rsidRPr="00AC040E" w:rsidRDefault="00D9113E" w:rsidP="454DD629">
      <w:pPr>
        <w:suppressAutoHyphens/>
        <w:spacing w:after="0" w:line="240" w:lineRule="auto"/>
        <w:ind w:right="-102"/>
        <w:jc w:val="center"/>
        <w:rPr>
          <w:rFonts w:eastAsia="Times New Roman"/>
          <w:i/>
          <w:iCs/>
          <w:sz w:val="28"/>
          <w:szCs w:val="28"/>
        </w:rPr>
      </w:pPr>
    </w:p>
    <w:p w14:paraId="5019BF54" w14:textId="5156ED89" w:rsidR="00BA5983" w:rsidRDefault="00BA5983" w:rsidP="454DD629">
      <w:pPr>
        <w:suppressAutoHyphens/>
        <w:spacing w:after="0" w:line="240" w:lineRule="auto"/>
        <w:ind w:right="-102"/>
        <w:jc w:val="center"/>
        <w:rPr>
          <w:rFonts w:eastAsia="Times New Roman"/>
          <w:i/>
          <w:iCs/>
          <w:sz w:val="28"/>
          <w:szCs w:val="28"/>
        </w:rPr>
      </w:pPr>
    </w:p>
    <w:p w14:paraId="0EE38D7E" w14:textId="5FBED184" w:rsidR="000F34DB" w:rsidRDefault="000F34DB" w:rsidP="454DD629">
      <w:pPr>
        <w:suppressAutoHyphens/>
        <w:spacing w:after="0" w:line="240" w:lineRule="auto"/>
        <w:ind w:right="-102"/>
        <w:jc w:val="center"/>
        <w:rPr>
          <w:rFonts w:eastAsia="Times New Roman"/>
          <w:i/>
          <w:iCs/>
          <w:sz w:val="28"/>
          <w:szCs w:val="28"/>
        </w:rPr>
      </w:pPr>
    </w:p>
    <w:p w14:paraId="06CDE079" w14:textId="77777777" w:rsidR="00B563B8" w:rsidRPr="00AC040E" w:rsidRDefault="00B563B8" w:rsidP="454DD629">
      <w:pPr>
        <w:suppressAutoHyphens/>
        <w:spacing w:after="0" w:line="240" w:lineRule="auto"/>
        <w:ind w:right="-102"/>
        <w:jc w:val="center"/>
        <w:rPr>
          <w:rFonts w:eastAsia="Times New Roman"/>
          <w:i/>
          <w:iCs/>
          <w:sz w:val="28"/>
          <w:szCs w:val="28"/>
        </w:rPr>
      </w:pPr>
    </w:p>
    <w:p w14:paraId="5CBDB3D1" w14:textId="77777777" w:rsidR="00786302" w:rsidRDefault="00786302" w:rsidP="454DD629">
      <w:pPr>
        <w:suppressAutoHyphens/>
        <w:jc w:val="center"/>
        <w:rPr>
          <w:rFonts w:eastAsia="Times New Roman"/>
          <w:b/>
          <w:bCs/>
          <w:sz w:val="32"/>
          <w:szCs w:val="32"/>
        </w:rPr>
      </w:pPr>
    </w:p>
    <w:p w14:paraId="7457135F" w14:textId="77777777" w:rsidR="00786302" w:rsidRPr="00786302" w:rsidRDefault="00786302" w:rsidP="454DD629">
      <w:pPr>
        <w:suppressAutoHyphens/>
        <w:jc w:val="center"/>
        <w:rPr>
          <w:rFonts w:eastAsia="Times New Roman"/>
          <w:b/>
          <w:bCs/>
          <w:sz w:val="28"/>
          <w:szCs w:val="28"/>
        </w:rPr>
      </w:pPr>
    </w:p>
    <w:p w14:paraId="61C4DF56" w14:textId="77777777" w:rsidR="00786302" w:rsidRDefault="00786302" w:rsidP="454DD629">
      <w:pPr>
        <w:suppressAutoHyphens/>
        <w:jc w:val="center"/>
        <w:rPr>
          <w:rFonts w:eastAsia="Times New Roman"/>
          <w:b/>
          <w:bCs/>
          <w:sz w:val="28"/>
          <w:szCs w:val="28"/>
        </w:rPr>
      </w:pPr>
    </w:p>
    <w:p w14:paraId="465AC5F9" w14:textId="77777777" w:rsidR="00786302" w:rsidRDefault="00786302" w:rsidP="454DD629">
      <w:pPr>
        <w:suppressAutoHyphens/>
        <w:jc w:val="center"/>
        <w:rPr>
          <w:rFonts w:eastAsia="Times New Roman"/>
          <w:b/>
          <w:bCs/>
          <w:sz w:val="28"/>
          <w:szCs w:val="28"/>
        </w:rPr>
      </w:pPr>
    </w:p>
    <w:p w14:paraId="41F76F8C" w14:textId="7BBABFBE" w:rsidR="003157EE" w:rsidRPr="00786302" w:rsidRDefault="00BA5983" w:rsidP="454DD629">
      <w:pPr>
        <w:suppressAutoHyphens/>
        <w:jc w:val="center"/>
        <w:rPr>
          <w:rFonts w:eastAsia="Times New Roman"/>
          <w:b/>
          <w:bCs/>
          <w:sz w:val="28"/>
          <w:szCs w:val="28"/>
        </w:rPr>
      </w:pPr>
      <w:r w:rsidRPr="00786302">
        <w:rPr>
          <w:rFonts w:eastAsia="Times New Roman"/>
          <w:b/>
          <w:bCs/>
          <w:sz w:val="28"/>
          <w:szCs w:val="28"/>
        </w:rPr>
        <w:t xml:space="preserve">Москва </w:t>
      </w:r>
      <w:r w:rsidR="003157EE" w:rsidRPr="00786302">
        <w:rPr>
          <w:rFonts w:eastAsia="Times New Roman"/>
          <w:b/>
          <w:bCs/>
          <w:sz w:val="28"/>
          <w:szCs w:val="28"/>
        </w:rPr>
        <w:t>–</w:t>
      </w:r>
      <w:r w:rsidRPr="00786302">
        <w:rPr>
          <w:rFonts w:eastAsia="Times New Roman"/>
          <w:b/>
          <w:bCs/>
          <w:sz w:val="28"/>
          <w:szCs w:val="28"/>
        </w:rPr>
        <w:t xml:space="preserve"> 202</w:t>
      </w:r>
      <w:r w:rsidR="00AE32ED" w:rsidRPr="00786302">
        <w:rPr>
          <w:rFonts w:eastAsia="Times New Roman"/>
          <w:b/>
          <w:bCs/>
          <w:sz w:val="28"/>
          <w:szCs w:val="28"/>
        </w:rPr>
        <w:t>2</w:t>
      </w:r>
    </w:p>
    <w:p w14:paraId="07B4E313" w14:textId="77777777" w:rsidR="00786302" w:rsidRDefault="00747BF4" w:rsidP="008E1895">
      <w:pPr>
        <w:suppressAutoHyphens/>
        <w:spacing w:after="0" w:line="240" w:lineRule="auto"/>
        <w:rPr>
          <w:rFonts w:eastAsia="Times New Roman"/>
        </w:rPr>
      </w:pPr>
      <w:r w:rsidRPr="454DD629">
        <w:rPr>
          <w:rFonts w:eastAsia="Times New Roman"/>
        </w:rPr>
        <w:br w:type="page"/>
      </w:r>
    </w:p>
    <w:p w14:paraId="5C0C9A1B" w14:textId="77777777" w:rsidR="00786302" w:rsidRPr="00AC040E" w:rsidRDefault="00786302" w:rsidP="00786302">
      <w:pPr>
        <w:widowControl w:val="0"/>
        <w:suppressAutoHyphens/>
        <w:spacing w:after="0"/>
        <w:jc w:val="center"/>
        <w:rPr>
          <w:rFonts w:eastAsia="Times New Roman"/>
          <w:sz w:val="28"/>
          <w:szCs w:val="28"/>
          <w:lang w:eastAsia="ru-RU"/>
        </w:rPr>
      </w:pPr>
      <w:r w:rsidRPr="454DD629">
        <w:rPr>
          <w:rFonts w:eastAsia="Times New Roman"/>
          <w:sz w:val="28"/>
          <w:szCs w:val="28"/>
          <w:lang w:eastAsia="ru-RU"/>
        </w:rPr>
        <w:lastRenderedPageBreak/>
        <w:t xml:space="preserve">Федеральное государственное образовательное бюджетное </w:t>
      </w:r>
    </w:p>
    <w:p w14:paraId="6A80E9B4" w14:textId="77777777" w:rsidR="00786302" w:rsidRPr="00AC040E" w:rsidRDefault="00786302" w:rsidP="00786302">
      <w:pPr>
        <w:widowControl w:val="0"/>
        <w:suppressAutoHyphens/>
        <w:spacing w:after="0"/>
        <w:jc w:val="center"/>
        <w:rPr>
          <w:rFonts w:eastAsia="Times New Roman"/>
          <w:sz w:val="28"/>
          <w:szCs w:val="28"/>
          <w:lang w:eastAsia="ru-RU"/>
        </w:rPr>
      </w:pPr>
      <w:r w:rsidRPr="454DD629">
        <w:rPr>
          <w:rFonts w:eastAsia="Times New Roman"/>
          <w:sz w:val="28"/>
          <w:szCs w:val="28"/>
          <w:lang w:eastAsia="ru-RU"/>
        </w:rPr>
        <w:t>учреждение высшего образования</w:t>
      </w:r>
    </w:p>
    <w:p w14:paraId="6E928DCE" w14:textId="77777777" w:rsidR="00786302" w:rsidRPr="00AC040E" w:rsidRDefault="00786302" w:rsidP="00786302">
      <w:pPr>
        <w:widowControl w:val="0"/>
        <w:suppressAutoHyphens/>
        <w:spacing w:after="0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454DD629"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07571BDD" w14:textId="77777777" w:rsidR="00786302" w:rsidRPr="00AC040E" w:rsidRDefault="00786302" w:rsidP="00786302">
      <w:pPr>
        <w:widowControl w:val="0"/>
        <w:suppressAutoHyphens/>
        <w:spacing w:after="0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454DD629"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33D4A2DC" w14:textId="77777777" w:rsidR="00786302" w:rsidRPr="00AC040E" w:rsidRDefault="00786302" w:rsidP="00786302">
      <w:pPr>
        <w:widowControl w:val="0"/>
        <w:suppressAutoHyphens/>
        <w:spacing w:after="0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454DD629">
        <w:rPr>
          <w:rFonts w:eastAsia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7F78A6E3" w14:textId="77777777" w:rsidR="00786302" w:rsidRPr="00AC040E" w:rsidRDefault="00786302" w:rsidP="00786302">
      <w:pPr>
        <w:widowControl w:val="0"/>
        <w:suppressAutoHyphens/>
        <w:spacing w:after="0"/>
        <w:jc w:val="center"/>
        <w:rPr>
          <w:rFonts w:eastAsia="Times New Roman"/>
          <w:sz w:val="28"/>
          <w:szCs w:val="28"/>
          <w:lang w:eastAsia="ru-RU"/>
        </w:rPr>
      </w:pPr>
    </w:p>
    <w:p w14:paraId="52A751EB" w14:textId="77777777" w:rsidR="00786302" w:rsidRDefault="00786302" w:rsidP="0078630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454DD629">
        <w:rPr>
          <w:rFonts w:eastAsia="Times New Roman"/>
          <w:b/>
          <w:bCs/>
          <w:sz w:val="28"/>
          <w:szCs w:val="28"/>
          <w:lang w:eastAsia="ru-RU"/>
        </w:rPr>
        <w:t>Департамент анализа данных и машинного обучения</w:t>
      </w:r>
    </w:p>
    <w:p w14:paraId="77FE7D28" w14:textId="77777777" w:rsidR="00786302" w:rsidRPr="00AC040E" w:rsidRDefault="00786302" w:rsidP="0078630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Факультета информационных технологий и анализа больших данных</w:t>
      </w:r>
    </w:p>
    <w:p w14:paraId="79147119" w14:textId="77777777" w:rsidR="00786302" w:rsidRPr="00E73B53" w:rsidRDefault="00786302" w:rsidP="00786302">
      <w:pPr>
        <w:pStyle w:val="af8"/>
        <w:jc w:val="right"/>
        <w:rPr>
          <w:sz w:val="28"/>
          <w:szCs w:val="28"/>
          <w:lang w:eastAsia="ru-RU"/>
        </w:rPr>
      </w:pPr>
      <w:r w:rsidRPr="00E73B53">
        <w:rPr>
          <w:sz w:val="28"/>
          <w:szCs w:val="28"/>
          <w:lang w:eastAsia="ru-RU"/>
        </w:rPr>
        <w:t xml:space="preserve">                                                                      </w:t>
      </w:r>
    </w:p>
    <w:p w14:paraId="2043B8CE" w14:textId="77777777" w:rsidR="00786302" w:rsidRPr="00E73B53" w:rsidRDefault="00786302" w:rsidP="00786302">
      <w:pPr>
        <w:pStyle w:val="af8"/>
        <w:spacing w:line="360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</w:t>
      </w:r>
      <w:r w:rsidRPr="00E73B53">
        <w:rPr>
          <w:sz w:val="28"/>
          <w:szCs w:val="28"/>
          <w:lang w:eastAsia="ru-RU"/>
        </w:rPr>
        <w:t xml:space="preserve"> УТВЕРЖДАЮ</w:t>
      </w:r>
    </w:p>
    <w:p w14:paraId="61157FE4" w14:textId="77777777" w:rsidR="00786302" w:rsidRPr="00E73B53" w:rsidRDefault="00786302" w:rsidP="00786302">
      <w:pPr>
        <w:pStyle w:val="af8"/>
        <w:spacing w:line="360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   </w:t>
      </w:r>
      <w:r w:rsidRPr="00E73B53">
        <w:rPr>
          <w:sz w:val="28"/>
          <w:szCs w:val="28"/>
          <w:lang w:eastAsia="ru-RU"/>
        </w:rPr>
        <w:t xml:space="preserve">Проректор по учебной </w:t>
      </w:r>
      <w:r w:rsidRPr="00E73B53">
        <w:rPr>
          <w:sz w:val="28"/>
          <w:szCs w:val="28"/>
          <w:lang w:eastAsia="ru-RU"/>
        </w:rPr>
        <w:br/>
      </w:r>
      <w:r>
        <w:rPr>
          <w:sz w:val="28"/>
          <w:szCs w:val="28"/>
          <w:lang w:eastAsia="ru-RU"/>
        </w:rPr>
        <w:t xml:space="preserve">                                                                       </w:t>
      </w:r>
      <w:r w:rsidRPr="00E73B53">
        <w:rPr>
          <w:sz w:val="28"/>
          <w:szCs w:val="28"/>
          <w:lang w:eastAsia="ru-RU"/>
        </w:rPr>
        <w:t>и методической работе</w:t>
      </w:r>
    </w:p>
    <w:p w14:paraId="10D82B7E" w14:textId="77777777" w:rsidR="00786302" w:rsidRPr="00E73B53" w:rsidRDefault="00786302" w:rsidP="00786302">
      <w:pPr>
        <w:pStyle w:val="af8"/>
        <w:spacing w:line="360" w:lineRule="auto"/>
        <w:jc w:val="right"/>
        <w:rPr>
          <w:sz w:val="28"/>
          <w:szCs w:val="28"/>
          <w:lang w:eastAsia="ru-RU"/>
        </w:rPr>
      </w:pPr>
      <w:r w:rsidRPr="00E73B53">
        <w:rPr>
          <w:sz w:val="28"/>
          <w:szCs w:val="28"/>
          <w:lang w:eastAsia="ru-RU"/>
        </w:rPr>
        <w:t>_____________ Е.А. Каменева</w:t>
      </w:r>
    </w:p>
    <w:p w14:paraId="50093632" w14:textId="7BCA111F" w:rsidR="00786302" w:rsidRPr="00E73B53" w:rsidRDefault="00786302" w:rsidP="00786302">
      <w:pPr>
        <w:pStyle w:val="af8"/>
        <w:spacing w:line="360" w:lineRule="auto"/>
        <w:jc w:val="center"/>
        <w:rPr>
          <w:sz w:val="28"/>
          <w:szCs w:val="28"/>
          <w:lang w:eastAsia="ru-RU"/>
        </w:rPr>
      </w:pPr>
      <w:r w:rsidRPr="00E73B53">
        <w:rPr>
          <w:sz w:val="28"/>
          <w:szCs w:val="28"/>
          <w:lang w:eastAsia="ru-RU"/>
        </w:rPr>
        <w:t xml:space="preserve">                   </w:t>
      </w:r>
      <w:r>
        <w:rPr>
          <w:sz w:val="28"/>
          <w:szCs w:val="28"/>
          <w:lang w:eastAsia="ru-RU"/>
        </w:rPr>
        <w:t xml:space="preserve">                       </w:t>
      </w:r>
      <w:r w:rsidR="00A41284">
        <w:rPr>
          <w:sz w:val="28"/>
          <w:szCs w:val="28"/>
          <w:lang w:eastAsia="ru-RU"/>
        </w:rPr>
        <w:t xml:space="preserve">          24.05.</w:t>
      </w:r>
      <w:r w:rsidRPr="00E73B53">
        <w:rPr>
          <w:sz w:val="28"/>
          <w:szCs w:val="28"/>
          <w:lang w:eastAsia="ru-RU"/>
        </w:rPr>
        <w:t>2022 г.</w:t>
      </w:r>
    </w:p>
    <w:p w14:paraId="0C710990" w14:textId="77777777" w:rsidR="00786302" w:rsidRPr="00E73B53" w:rsidRDefault="00786302" w:rsidP="00786302">
      <w:pPr>
        <w:suppressAutoHyphens/>
        <w:spacing w:after="0" w:line="360" w:lineRule="auto"/>
        <w:rPr>
          <w:rFonts w:eastAsia="Times New Roman"/>
          <w:sz w:val="28"/>
          <w:szCs w:val="28"/>
        </w:rPr>
      </w:pPr>
      <w:r w:rsidRPr="00E73B53">
        <w:rPr>
          <w:rFonts w:eastAsia="Times New Roman"/>
          <w:sz w:val="28"/>
          <w:szCs w:val="28"/>
          <w:lang w:eastAsia="ru-RU"/>
        </w:rPr>
        <w:t xml:space="preserve">       </w:t>
      </w:r>
    </w:p>
    <w:p w14:paraId="67889447" w14:textId="77777777" w:rsidR="00786302" w:rsidRPr="0071668E" w:rsidRDefault="00786302" w:rsidP="00786302">
      <w:pPr>
        <w:suppressAutoHyphens/>
        <w:spacing w:line="240" w:lineRule="auto"/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С</w:t>
      </w:r>
      <w:r w:rsidRPr="454DD629">
        <w:rPr>
          <w:rFonts w:eastAsia="Times New Roman"/>
          <w:b/>
          <w:bCs/>
          <w:sz w:val="32"/>
          <w:szCs w:val="32"/>
        </w:rPr>
        <w:t xml:space="preserve">.В. </w:t>
      </w:r>
      <w:r>
        <w:rPr>
          <w:rFonts w:eastAsia="Times New Roman"/>
          <w:b/>
          <w:bCs/>
          <w:sz w:val="32"/>
          <w:szCs w:val="32"/>
        </w:rPr>
        <w:t>Макрушин</w:t>
      </w:r>
    </w:p>
    <w:p w14:paraId="7DAD661E" w14:textId="77777777" w:rsidR="00786302" w:rsidRPr="0071668E" w:rsidRDefault="00786302" w:rsidP="00786302">
      <w:pPr>
        <w:suppressAutoHyphens/>
        <w:spacing w:line="240" w:lineRule="auto"/>
        <w:jc w:val="center"/>
        <w:rPr>
          <w:rFonts w:eastAsia="Times New Roman"/>
          <w:b/>
          <w:bCs/>
          <w:sz w:val="28"/>
          <w:szCs w:val="28"/>
        </w:rPr>
      </w:pPr>
      <w:r w:rsidRPr="454DD629">
        <w:rPr>
          <w:rFonts w:eastAsia="Times New Roman"/>
          <w:b/>
          <w:bCs/>
          <w:sz w:val="28"/>
          <w:szCs w:val="28"/>
        </w:rPr>
        <w:t>ПРОГРАММА</w:t>
      </w:r>
    </w:p>
    <w:p w14:paraId="0033968C" w14:textId="77777777" w:rsidR="00786302" w:rsidRPr="0071668E" w:rsidRDefault="00786302" w:rsidP="00786302">
      <w:pPr>
        <w:suppressAutoHyphens/>
        <w:spacing w:line="240" w:lineRule="auto"/>
        <w:jc w:val="center"/>
        <w:rPr>
          <w:rFonts w:eastAsia="Times New Roman"/>
          <w:b/>
          <w:bCs/>
          <w:sz w:val="28"/>
          <w:szCs w:val="28"/>
        </w:rPr>
      </w:pPr>
      <w:r w:rsidRPr="454DD629">
        <w:rPr>
          <w:rFonts w:eastAsia="Times New Roman"/>
          <w:b/>
          <w:bCs/>
          <w:sz w:val="28"/>
          <w:szCs w:val="28"/>
        </w:rPr>
        <w:t>НАУЧНО-ИССЛЕДОВАТЕЛЬСКОЙ РАБОТЫ</w:t>
      </w:r>
    </w:p>
    <w:p w14:paraId="56231FE5" w14:textId="77777777" w:rsidR="00786302" w:rsidRPr="0071668E" w:rsidRDefault="00786302" w:rsidP="00786302">
      <w:pPr>
        <w:suppressAutoHyphens/>
        <w:spacing w:line="240" w:lineRule="auto"/>
        <w:jc w:val="center"/>
        <w:rPr>
          <w:rFonts w:eastAsia="Times New Roman"/>
          <w:b/>
          <w:bCs/>
          <w:sz w:val="28"/>
          <w:szCs w:val="28"/>
        </w:rPr>
      </w:pPr>
      <w:r w:rsidRPr="454DD629">
        <w:rPr>
          <w:rFonts w:eastAsia="Times New Roman"/>
          <w:b/>
          <w:bCs/>
          <w:sz w:val="28"/>
          <w:szCs w:val="28"/>
        </w:rPr>
        <w:t>(учебно-научного семинара)</w:t>
      </w:r>
    </w:p>
    <w:p w14:paraId="1C8B8663" w14:textId="77777777" w:rsidR="00786302" w:rsidRPr="00AE32ED" w:rsidRDefault="00786302" w:rsidP="00786302">
      <w:pPr>
        <w:suppressAutoHyphens/>
        <w:spacing w:after="0"/>
        <w:jc w:val="center"/>
        <w:rPr>
          <w:rFonts w:eastAsia="Times New Roman"/>
          <w:sz w:val="28"/>
          <w:szCs w:val="28"/>
        </w:rPr>
      </w:pPr>
      <w:r w:rsidRPr="00AE32ED">
        <w:rPr>
          <w:rFonts w:eastAsia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2FAF3EEF" w14:textId="77777777" w:rsidR="00786302" w:rsidRPr="00AE32ED" w:rsidRDefault="00786302" w:rsidP="00786302">
      <w:pPr>
        <w:suppressAutoHyphens/>
        <w:spacing w:after="0"/>
        <w:jc w:val="center"/>
        <w:rPr>
          <w:rFonts w:eastAsia="Times New Roman"/>
          <w:sz w:val="28"/>
          <w:szCs w:val="28"/>
        </w:rPr>
      </w:pPr>
      <w:r w:rsidRPr="00AE32ED">
        <w:rPr>
          <w:rFonts w:eastAsia="Times New Roman"/>
          <w:sz w:val="28"/>
          <w:szCs w:val="28"/>
        </w:rPr>
        <w:t xml:space="preserve">01.03.02 </w:t>
      </w:r>
      <w:r>
        <w:rPr>
          <w:rFonts w:eastAsia="Times New Roman"/>
          <w:sz w:val="28"/>
          <w:szCs w:val="28"/>
        </w:rPr>
        <w:t xml:space="preserve">- </w:t>
      </w:r>
      <w:r w:rsidRPr="00AE32ED">
        <w:rPr>
          <w:rFonts w:eastAsia="Times New Roman"/>
          <w:sz w:val="28"/>
          <w:szCs w:val="28"/>
        </w:rPr>
        <w:t>Прикладная математика и информатика,</w:t>
      </w:r>
    </w:p>
    <w:p w14:paraId="710E2ECA" w14:textId="77777777" w:rsidR="00786302" w:rsidRDefault="00786302" w:rsidP="00786302">
      <w:pPr>
        <w:suppressAutoHyphens/>
        <w:spacing w:after="0"/>
        <w:jc w:val="center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ОП «</w:t>
      </w:r>
      <w:r>
        <w:rPr>
          <w:rFonts w:eastAsia="Times New Roman"/>
          <w:sz w:val="28"/>
          <w:szCs w:val="28"/>
        </w:rPr>
        <w:t>Прикладное машинное обучение</w:t>
      </w:r>
      <w:r w:rsidRPr="454DD629">
        <w:rPr>
          <w:rFonts w:eastAsia="Times New Roman"/>
          <w:sz w:val="28"/>
          <w:szCs w:val="28"/>
        </w:rPr>
        <w:t>»</w:t>
      </w:r>
    </w:p>
    <w:p w14:paraId="4825DEAA" w14:textId="5A8EB0D7" w:rsidR="00786302" w:rsidRDefault="00786302" w:rsidP="0078630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</w:rPr>
      </w:pPr>
    </w:p>
    <w:p w14:paraId="2F230697" w14:textId="77777777" w:rsidR="00CD4C31" w:rsidRDefault="00CD4C31" w:rsidP="00786302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</w:rPr>
      </w:pPr>
    </w:p>
    <w:p w14:paraId="74F517F0" w14:textId="77777777" w:rsidR="00CD4C31" w:rsidRDefault="00CD4C31" w:rsidP="00CD4C31">
      <w:pPr>
        <w:pStyle w:val="af8"/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Рекомендовано Ученым советом </w:t>
      </w:r>
      <w:r>
        <w:rPr>
          <w:i/>
          <w:sz w:val="26"/>
          <w:szCs w:val="26"/>
        </w:rPr>
        <w:br/>
        <w:t>Факультета информационных технологий и анализа больших данных</w:t>
      </w:r>
    </w:p>
    <w:p w14:paraId="79A444D3" w14:textId="77777777" w:rsidR="00CD4C31" w:rsidRDefault="00CD4C31" w:rsidP="00CD4C31">
      <w:pPr>
        <w:pStyle w:val="af8"/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(протокол №21 от 1</w:t>
      </w:r>
      <w:r w:rsidRPr="00C241F9">
        <w:rPr>
          <w:i/>
          <w:sz w:val="26"/>
          <w:szCs w:val="26"/>
        </w:rPr>
        <w:t>7</w:t>
      </w:r>
      <w:r>
        <w:rPr>
          <w:i/>
          <w:sz w:val="26"/>
          <w:szCs w:val="26"/>
        </w:rPr>
        <w:t>.05.2022 г.)</w:t>
      </w:r>
    </w:p>
    <w:p w14:paraId="2DF14F8F" w14:textId="77777777" w:rsidR="00CD4C31" w:rsidRDefault="00CD4C31" w:rsidP="00CD4C31">
      <w:pPr>
        <w:pStyle w:val="af8"/>
        <w:jc w:val="center"/>
        <w:rPr>
          <w:i/>
          <w:sz w:val="26"/>
          <w:szCs w:val="26"/>
        </w:rPr>
      </w:pPr>
    </w:p>
    <w:p w14:paraId="1D85F300" w14:textId="77777777" w:rsidR="00CD4C31" w:rsidRDefault="00CD4C31" w:rsidP="00CD4C31">
      <w:pPr>
        <w:pStyle w:val="af8"/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Одобрено Советом учебно-научного</w:t>
      </w:r>
    </w:p>
    <w:p w14:paraId="36C7F681" w14:textId="77777777" w:rsidR="00CD4C31" w:rsidRDefault="00CD4C31" w:rsidP="00CD4C31">
      <w:pPr>
        <w:pStyle w:val="af8"/>
        <w:jc w:val="center"/>
        <w:rPr>
          <w:bCs/>
          <w:i/>
          <w:sz w:val="26"/>
          <w:szCs w:val="26"/>
        </w:rPr>
      </w:pPr>
      <w:r>
        <w:rPr>
          <w:bCs/>
          <w:i/>
          <w:sz w:val="26"/>
          <w:szCs w:val="26"/>
        </w:rPr>
        <w:t>Департамента анализа данных и машинного обучения</w:t>
      </w:r>
    </w:p>
    <w:p w14:paraId="304892D9" w14:textId="77777777" w:rsidR="00CD4C31" w:rsidRPr="00311291" w:rsidRDefault="00CD4C31" w:rsidP="00CD4C31">
      <w:pPr>
        <w:ind w:right="-2"/>
        <w:jc w:val="center"/>
      </w:pPr>
      <w:r>
        <w:rPr>
          <w:i/>
          <w:sz w:val="26"/>
          <w:szCs w:val="26"/>
        </w:rPr>
        <w:t xml:space="preserve">(протокол </w:t>
      </w:r>
      <w:r>
        <w:rPr>
          <w:bCs/>
          <w:i/>
          <w:color w:val="2C2D2E"/>
          <w:sz w:val="26"/>
          <w:szCs w:val="26"/>
          <w:shd w:val="clear" w:color="auto" w:fill="FFFFFF"/>
        </w:rPr>
        <w:t>№ 9 от </w:t>
      </w:r>
      <w:r>
        <w:rPr>
          <w:bCs/>
          <w:i/>
          <w:color w:val="2C2D2E"/>
          <w:spacing w:val="-2"/>
          <w:sz w:val="26"/>
          <w:szCs w:val="26"/>
          <w:shd w:val="clear" w:color="auto" w:fill="FFFFFF"/>
        </w:rPr>
        <w:t>28.04.2022</w:t>
      </w:r>
      <w:r>
        <w:rPr>
          <w:bCs/>
          <w:i/>
          <w:color w:val="2C2D2E"/>
          <w:spacing w:val="-5"/>
          <w:sz w:val="26"/>
          <w:szCs w:val="26"/>
          <w:shd w:val="clear" w:color="auto" w:fill="FFFFFF"/>
        </w:rPr>
        <w:t> г</w:t>
      </w:r>
      <w:r>
        <w:rPr>
          <w:i/>
          <w:sz w:val="26"/>
          <w:szCs w:val="26"/>
        </w:rPr>
        <w:t>.)</w:t>
      </w:r>
      <w:r w:rsidRPr="00311291">
        <w:rPr>
          <w:i/>
        </w:rPr>
        <w:t xml:space="preserve"> </w:t>
      </w:r>
    </w:p>
    <w:p w14:paraId="62EFD335" w14:textId="77777777" w:rsidR="00786302" w:rsidRPr="00AC040E" w:rsidRDefault="00786302" w:rsidP="00786302">
      <w:pPr>
        <w:suppressAutoHyphens/>
        <w:spacing w:after="0" w:line="240" w:lineRule="auto"/>
        <w:ind w:right="-102"/>
        <w:jc w:val="center"/>
        <w:rPr>
          <w:rFonts w:eastAsia="Times New Roman"/>
          <w:i/>
          <w:iCs/>
          <w:sz w:val="28"/>
          <w:szCs w:val="28"/>
        </w:rPr>
      </w:pPr>
    </w:p>
    <w:p w14:paraId="25867577" w14:textId="77777777" w:rsidR="00786302" w:rsidRPr="00AC040E" w:rsidRDefault="00786302" w:rsidP="00786302">
      <w:pPr>
        <w:suppressAutoHyphens/>
        <w:spacing w:after="0" w:line="240" w:lineRule="auto"/>
        <w:ind w:right="-102"/>
        <w:jc w:val="center"/>
        <w:rPr>
          <w:rFonts w:eastAsia="Times New Roman"/>
          <w:i/>
          <w:iCs/>
          <w:sz w:val="28"/>
          <w:szCs w:val="28"/>
        </w:rPr>
      </w:pPr>
    </w:p>
    <w:p w14:paraId="32552E92" w14:textId="77777777" w:rsidR="00786302" w:rsidRDefault="00786302" w:rsidP="00786302">
      <w:pPr>
        <w:suppressAutoHyphens/>
        <w:spacing w:after="0" w:line="240" w:lineRule="auto"/>
        <w:ind w:right="-102"/>
        <w:jc w:val="center"/>
        <w:rPr>
          <w:rFonts w:eastAsia="Times New Roman"/>
          <w:i/>
          <w:iCs/>
          <w:sz w:val="28"/>
          <w:szCs w:val="28"/>
        </w:rPr>
      </w:pPr>
    </w:p>
    <w:p w14:paraId="08E876CD" w14:textId="77777777" w:rsidR="00786302" w:rsidRDefault="00786302" w:rsidP="00786302">
      <w:pPr>
        <w:suppressAutoHyphens/>
        <w:spacing w:after="0" w:line="240" w:lineRule="auto"/>
        <w:ind w:right="-102"/>
        <w:jc w:val="center"/>
        <w:rPr>
          <w:rFonts w:eastAsia="Times New Roman"/>
          <w:i/>
          <w:iCs/>
          <w:sz w:val="28"/>
          <w:szCs w:val="28"/>
        </w:rPr>
      </w:pPr>
    </w:p>
    <w:p w14:paraId="59224F31" w14:textId="77777777" w:rsidR="00786302" w:rsidRPr="00AC040E" w:rsidRDefault="00786302" w:rsidP="00786302">
      <w:pPr>
        <w:suppressAutoHyphens/>
        <w:spacing w:after="0" w:line="240" w:lineRule="auto"/>
        <w:ind w:right="-102"/>
        <w:jc w:val="center"/>
        <w:rPr>
          <w:rFonts w:eastAsia="Times New Roman"/>
          <w:i/>
          <w:iCs/>
          <w:sz w:val="28"/>
          <w:szCs w:val="28"/>
        </w:rPr>
      </w:pPr>
    </w:p>
    <w:p w14:paraId="1444F7E6" w14:textId="77777777" w:rsidR="00786302" w:rsidRPr="00786302" w:rsidRDefault="00786302" w:rsidP="00786302">
      <w:pPr>
        <w:suppressAutoHyphens/>
        <w:jc w:val="center"/>
        <w:rPr>
          <w:rFonts w:eastAsia="Times New Roman"/>
          <w:b/>
          <w:bCs/>
          <w:sz w:val="28"/>
          <w:szCs w:val="28"/>
        </w:rPr>
      </w:pPr>
      <w:r w:rsidRPr="00786302">
        <w:rPr>
          <w:rFonts w:eastAsia="Times New Roman"/>
          <w:b/>
          <w:bCs/>
          <w:sz w:val="28"/>
          <w:szCs w:val="28"/>
        </w:rPr>
        <w:t>Москва – 2022</w:t>
      </w:r>
    </w:p>
    <w:p w14:paraId="1B51A375" w14:textId="77777777" w:rsidR="00786302" w:rsidRDefault="00786302" w:rsidP="008E1895">
      <w:pPr>
        <w:suppressAutoHyphens/>
        <w:spacing w:after="0" w:line="240" w:lineRule="auto"/>
        <w:rPr>
          <w:rFonts w:eastAsia="Times New Roman"/>
        </w:rPr>
      </w:pPr>
      <w:bookmarkStart w:id="1" w:name="_GoBack"/>
      <w:bookmarkEnd w:id="1"/>
    </w:p>
    <w:p w14:paraId="145DF8E2" w14:textId="7A293E8D" w:rsidR="00747BF4" w:rsidRPr="00AC040E" w:rsidRDefault="5EE04E01" w:rsidP="008E1895">
      <w:pPr>
        <w:suppressAutoHyphens/>
        <w:spacing w:after="0" w:line="240" w:lineRule="auto"/>
        <w:rPr>
          <w:rFonts w:eastAsia="Times New Roman"/>
          <w:sz w:val="22"/>
          <w:szCs w:val="22"/>
        </w:rPr>
      </w:pPr>
      <w:r w:rsidRPr="454DD629">
        <w:rPr>
          <w:rFonts w:eastAsia="Times New Roman"/>
          <w:b/>
          <w:bCs/>
          <w:sz w:val="22"/>
          <w:szCs w:val="22"/>
        </w:rPr>
        <w:t>УДК 378.244.6 (073)</w:t>
      </w:r>
      <w:r>
        <w:tab/>
      </w:r>
    </w:p>
    <w:p w14:paraId="37288161" w14:textId="75C3F522" w:rsidR="00747BF4" w:rsidRPr="00AC040E" w:rsidRDefault="5EE04E01" w:rsidP="454DD629">
      <w:pPr>
        <w:pStyle w:val="Normal0"/>
        <w:ind w:left="142" w:hanging="142"/>
        <w:rPr>
          <w:rFonts w:eastAsia="Times New Roman"/>
          <w:sz w:val="22"/>
          <w:szCs w:val="22"/>
        </w:rPr>
      </w:pPr>
      <w:r w:rsidRPr="454DD629">
        <w:rPr>
          <w:rFonts w:eastAsia="Times New Roman"/>
          <w:b/>
          <w:bCs/>
          <w:sz w:val="22"/>
          <w:szCs w:val="22"/>
        </w:rPr>
        <w:t>ББК 74.58</w:t>
      </w:r>
    </w:p>
    <w:p w14:paraId="3494631F" w14:textId="2AF3B9D0" w:rsidR="00747BF4" w:rsidRPr="00AC040E" w:rsidRDefault="5EE04E01" w:rsidP="454DD629">
      <w:pPr>
        <w:pStyle w:val="Normal0"/>
        <w:ind w:left="142" w:hanging="142"/>
        <w:rPr>
          <w:rFonts w:eastAsia="Times New Roman"/>
          <w:sz w:val="22"/>
          <w:szCs w:val="22"/>
        </w:rPr>
      </w:pPr>
      <w:r w:rsidRPr="454DD629">
        <w:rPr>
          <w:rFonts w:eastAsia="Times New Roman"/>
          <w:b/>
          <w:bCs/>
          <w:sz w:val="22"/>
          <w:szCs w:val="22"/>
        </w:rPr>
        <w:t>Г70</w:t>
      </w:r>
    </w:p>
    <w:p w14:paraId="49E9D486" w14:textId="5E9E9987" w:rsidR="00747BF4" w:rsidRPr="00AC040E" w:rsidRDefault="00747BF4" w:rsidP="454DD629">
      <w:pPr>
        <w:suppressAutoHyphens/>
        <w:spacing w:after="0" w:line="240" w:lineRule="auto"/>
        <w:jc w:val="both"/>
        <w:rPr>
          <w:rFonts w:eastAsia="Times New Roman"/>
          <w:b/>
          <w:bCs/>
        </w:rPr>
      </w:pPr>
    </w:p>
    <w:p w14:paraId="66714B42" w14:textId="27BEA98B" w:rsidR="00747BF4" w:rsidRDefault="007E23E2" w:rsidP="454DD629">
      <w:pPr>
        <w:suppressAutoHyphens/>
        <w:jc w:val="both"/>
        <w:rPr>
          <w:rFonts w:eastAsia="Times New Roman"/>
          <w:b/>
          <w:bCs/>
        </w:rPr>
      </w:pPr>
      <w:r w:rsidRPr="454DD629">
        <w:rPr>
          <w:rFonts w:eastAsia="Times New Roman"/>
          <w:b/>
          <w:bCs/>
        </w:rPr>
        <w:t>Рецензент:</w:t>
      </w:r>
      <w:r w:rsidR="744614A8" w:rsidRPr="454DD629">
        <w:rPr>
          <w:rFonts w:eastAsia="Times New Roman"/>
          <w:b/>
          <w:bCs/>
        </w:rPr>
        <w:t xml:space="preserve"> </w:t>
      </w:r>
      <w:r w:rsidR="744614A8" w:rsidRPr="454DD629">
        <w:rPr>
          <w:rFonts w:eastAsia="Times New Roman"/>
        </w:rPr>
        <w:t>Феклин В.Г., канд. физ.-мат. наук, доцент, первый заместитель руководителя</w:t>
      </w:r>
      <w:r w:rsidR="000F34DB">
        <w:rPr>
          <w:rFonts w:eastAsia="Times New Roman"/>
        </w:rPr>
        <w:t xml:space="preserve"> </w:t>
      </w:r>
      <w:r w:rsidR="744614A8" w:rsidRPr="454DD629">
        <w:rPr>
          <w:rFonts w:eastAsia="Times New Roman"/>
        </w:rPr>
        <w:t>Департамента анализа данных</w:t>
      </w:r>
      <w:r w:rsidR="0071668E" w:rsidRPr="454DD629">
        <w:rPr>
          <w:rFonts w:eastAsia="Times New Roman"/>
        </w:rPr>
        <w:t xml:space="preserve"> и машинного обучения</w:t>
      </w:r>
    </w:p>
    <w:p w14:paraId="15F13990" w14:textId="69F8DFD5" w:rsidR="2D320DF8" w:rsidRDefault="2D320DF8" w:rsidP="454DD629">
      <w:pPr>
        <w:spacing w:line="240" w:lineRule="auto"/>
        <w:jc w:val="both"/>
        <w:rPr>
          <w:rFonts w:eastAsia="Times New Roman"/>
          <w:b/>
          <w:bCs/>
          <w:sz w:val="28"/>
          <w:szCs w:val="28"/>
        </w:rPr>
      </w:pPr>
    </w:p>
    <w:p w14:paraId="2361159E" w14:textId="329F8DDE" w:rsidR="00746C9D" w:rsidRPr="00E73B53" w:rsidRDefault="00837A5F" w:rsidP="454DD629">
      <w:pPr>
        <w:suppressAutoHyphens/>
        <w:spacing w:line="240" w:lineRule="auto"/>
        <w:jc w:val="both"/>
        <w:rPr>
          <w:rFonts w:eastAsia="Times New Roman"/>
        </w:rPr>
      </w:pPr>
      <w:r w:rsidRPr="00E73B53">
        <w:rPr>
          <w:rFonts w:eastAsia="Times New Roman"/>
          <w:b/>
          <w:bCs/>
        </w:rPr>
        <w:t>Программа научно-исследовательской работы (учебно-научного семинара)</w:t>
      </w:r>
      <w:r w:rsidR="0071668E" w:rsidRPr="00E73B53">
        <w:rPr>
          <w:rFonts w:eastAsia="Times New Roman"/>
          <w:b/>
          <w:bCs/>
        </w:rPr>
        <w:t xml:space="preserve"> </w:t>
      </w:r>
      <w:r w:rsidR="00BE35D6" w:rsidRPr="00E73B53">
        <w:rPr>
          <w:rFonts w:eastAsia="Times New Roman"/>
        </w:rPr>
        <w:t>предназначена</w:t>
      </w:r>
      <w:r w:rsidR="00747BF4" w:rsidRPr="00E73B53">
        <w:rPr>
          <w:rFonts w:eastAsia="Times New Roman"/>
        </w:rPr>
        <w:t xml:space="preserve"> для студентов, </w:t>
      </w:r>
      <w:r w:rsidR="00B00E67" w:rsidRPr="00E73B53">
        <w:rPr>
          <w:rFonts w:eastAsia="Times New Roman"/>
        </w:rPr>
        <w:t xml:space="preserve">обучающихся </w:t>
      </w:r>
      <w:r w:rsidR="00AE32ED" w:rsidRPr="00E73B53">
        <w:rPr>
          <w:rFonts w:eastAsia="Times New Roman"/>
        </w:rPr>
        <w:t xml:space="preserve">по </w:t>
      </w:r>
      <w:r w:rsidR="00E73B53" w:rsidRPr="00E73B53">
        <w:rPr>
          <w:rFonts w:eastAsia="Times New Roman"/>
        </w:rPr>
        <w:t>направлению подготовки 01.03.02-</w:t>
      </w:r>
      <w:r w:rsidR="00AE32ED" w:rsidRPr="00E73B53">
        <w:rPr>
          <w:rFonts w:eastAsia="Times New Roman"/>
        </w:rPr>
        <w:t>Прикладная математика и информатика,</w:t>
      </w:r>
      <w:r w:rsidR="00B00E67" w:rsidRPr="00E73B53">
        <w:rPr>
          <w:rFonts w:eastAsia="Times New Roman"/>
        </w:rPr>
        <w:t xml:space="preserve"> </w:t>
      </w:r>
      <w:r w:rsidR="00AE32ED" w:rsidRPr="00E73B53">
        <w:rPr>
          <w:rFonts w:eastAsia="Times New Roman"/>
        </w:rPr>
        <w:t>ОП «Прикладное машинное обучение»</w:t>
      </w:r>
      <w:r w:rsidR="00B00E67" w:rsidRPr="00E73B53">
        <w:rPr>
          <w:rFonts w:eastAsia="Times New Roman"/>
        </w:rPr>
        <w:t xml:space="preserve"> - </w:t>
      </w:r>
      <w:r w:rsidR="00747BF4" w:rsidRPr="00E73B53">
        <w:rPr>
          <w:rFonts w:eastAsia="Times New Roman"/>
        </w:rPr>
        <w:t>М.: Финансовый университет</w:t>
      </w:r>
      <w:r w:rsidR="007E23E2" w:rsidRPr="00E73B53">
        <w:rPr>
          <w:rFonts w:eastAsia="Times New Roman"/>
        </w:rPr>
        <w:t xml:space="preserve">, </w:t>
      </w:r>
      <w:r w:rsidR="00B40BC9" w:rsidRPr="00E73B53">
        <w:rPr>
          <w:rFonts w:eastAsia="Times New Roman"/>
        </w:rPr>
        <w:t>202</w:t>
      </w:r>
      <w:r w:rsidR="00AE32ED" w:rsidRPr="00E73B53">
        <w:rPr>
          <w:rFonts w:eastAsia="Times New Roman"/>
        </w:rPr>
        <w:t>2</w:t>
      </w:r>
      <w:r w:rsidR="00746C9D" w:rsidRPr="00E73B53">
        <w:rPr>
          <w:rFonts w:eastAsia="Times New Roman"/>
        </w:rPr>
        <w:t>.</w:t>
      </w:r>
      <w:r w:rsidR="00747BF4" w:rsidRPr="00E73B53">
        <w:rPr>
          <w:rFonts w:eastAsia="Times New Roman"/>
        </w:rPr>
        <w:t xml:space="preserve"> </w:t>
      </w:r>
      <w:r w:rsidR="00B40BC9" w:rsidRPr="00E73B53">
        <w:rPr>
          <w:rFonts w:eastAsia="Times New Roman"/>
        </w:rPr>
        <w:t>–</w:t>
      </w:r>
      <w:r w:rsidR="00747BF4" w:rsidRPr="00E73B53">
        <w:rPr>
          <w:rFonts w:eastAsia="Times New Roman"/>
        </w:rPr>
        <w:t xml:space="preserve"> </w:t>
      </w:r>
      <w:r w:rsidR="005801FB" w:rsidRPr="005801FB">
        <w:rPr>
          <w:rFonts w:eastAsia="Times New Roman"/>
        </w:rPr>
        <w:t>15</w:t>
      </w:r>
      <w:r w:rsidR="00B40BC9" w:rsidRPr="005801FB">
        <w:rPr>
          <w:rFonts w:eastAsia="Times New Roman"/>
        </w:rPr>
        <w:t xml:space="preserve"> </w:t>
      </w:r>
      <w:r w:rsidR="00747BF4" w:rsidRPr="005801FB">
        <w:rPr>
          <w:rFonts w:eastAsia="Times New Roman"/>
        </w:rPr>
        <w:t>с.</w:t>
      </w:r>
    </w:p>
    <w:p w14:paraId="5E8724CA" w14:textId="77777777" w:rsidR="00746C9D" w:rsidRPr="00AC040E" w:rsidRDefault="00746C9D" w:rsidP="454DD629">
      <w:pPr>
        <w:suppressAutoHyphens/>
        <w:spacing w:after="0" w:line="240" w:lineRule="auto"/>
        <w:jc w:val="both"/>
        <w:rPr>
          <w:rFonts w:eastAsia="Times New Roman"/>
        </w:rPr>
      </w:pPr>
    </w:p>
    <w:p w14:paraId="087A1A0C" w14:textId="77777777" w:rsidR="00E73B53" w:rsidRPr="00B87088" w:rsidRDefault="00747BF4" w:rsidP="00E73B53">
      <w:pPr>
        <w:spacing w:after="0" w:line="240" w:lineRule="auto"/>
        <w:jc w:val="both"/>
      </w:pPr>
      <w:r w:rsidRPr="00AC040E">
        <w:tab/>
      </w:r>
      <w:r w:rsidR="00E73B53" w:rsidRPr="00B87088">
        <w:t>В программе определен перечень планируемых результатов обучения при выполнении НИР, место НИР в структуре образовательной программы,</w:t>
      </w:r>
      <w:r w:rsidR="00E73B53" w:rsidRPr="00B87088">
        <w:rPr>
          <w:sz w:val="28"/>
          <w:szCs w:val="28"/>
        </w:rPr>
        <w:t xml:space="preserve"> </w:t>
      </w:r>
      <w:r w:rsidR="00E73B53">
        <w:t>объем НИР</w:t>
      </w:r>
      <w:r w:rsidR="00E73B53" w:rsidRPr="00B87088">
        <w:t xml:space="preserve"> в зачетных единицах и в академических часах с выделением объема аудиторной и самостоятельной работы, содержание </w:t>
      </w:r>
      <w:r w:rsidR="00E73B53">
        <w:t>НИР</w:t>
      </w:r>
      <w:r w:rsidR="00E73B53" w:rsidRPr="00B87088">
        <w:t>, учебно-методическое и информационное обеспечение.</w:t>
      </w:r>
    </w:p>
    <w:p w14:paraId="6CE46C34" w14:textId="523CFB1B" w:rsidR="00B40BC9" w:rsidRDefault="00747BF4" w:rsidP="454DD629">
      <w:pPr>
        <w:suppressAutoHyphens/>
        <w:spacing w:after="0" w:line="240" w:lineRule="auto"/>
        <w:jc w:val="both"/>
        <w:rPr>
          <w:rFonts w:eastAsia="Times New Roman"/>
        </w:rPr>
      </w:pPr>
      <w:r w:rsidRPr="454DD629">
        <w:rPr>
          <w:rFonts w:eastAsia="Times New Roman"/>
        </w:rPr>
        <w:t xml:space="preserve">  </w:t>
      </w:r>
    </w:p>
    <w:p w14:paraId="019B43C9" w14:textId="1217FB68" w:rsidR="00747BF4" w:rsidRPr="00AC040E" w:rsidRDefault="00747BF4" w:rsidP="454DD629">
      <w:pPr>
        <w:suppressAutoHyphens/>
        <w:spacing w:after="0" w:line="240" w:lineRule="auto"/>
        <w:jc w:val="both"/>
        <w:rPr>
          <w:rFonts w:eastAsia="Times New Roman"/>
        </w:rPr>
      </w:pPr>
      <w:r w:rsidRPr="454DD629">
        <w:rPr>
          <w:rFonts w:eastAsia="Times New Roman"/>
        </w:rPr>
        <w:t xml:space="preserve">                                                                           </w:t>
      </w:r>
    </w:p>
    <w:p w14:paraId="3C8426CC" w14:textId="77777777" w:rsidR="00747BF4" w:rsidRPr="00AC040E" w:rsidRDefault="00747BF4" w:rsidP="454DD629">
      <w:pPr>
        <w:suppressAutoHyphens/>
        <w:spacing w:after="0" w:line="240" w:lineRule="auto"/>
        <w:jc w:val="center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Учебное издание</w:t>
      </w:r>
    </w:p>
    <w:p w14:paraId="34D14377" w14:textId="77777777" w:rsidR="005A55F8" w:rsidRPr="00AC040E" w:rsidRDefault="005A55F8" w:rsidP="454DD629">
      <w:pPr>
        <w:suppressAutoHyphens/>
        <w:spacing w:after="0" w:line="240" w:lineRule="auto"/>
        <w:jc w:val="center"/>
        <w:rPr>
          <w:rFonts w:eastAsia="Times New Roman"/>
          <w:sz w:val="28"/>
          <w:szCs w:val="28"/>
        </w:rPr>
      </w:pPr>
    </w:p>
    <w:p w14:paraId="5B160BFD" w14:textId="02D54C7C" w:rsidR="00747BF4" w:rsidRPr="00AC040E" w:rsidRDefault="00B00E67" w:rsidP="454DD629">
      <w:pPr>
        <w:suppressAutoHyphens/>
        <w:spacing w:after="0" w:line="240" w:lineRule="auto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С</w:t>
      </w:r>
      <w:r w:rsidR="3B0691F5" w:rsidRPr="454DD629">
        <w:rPr>
          <w:rFonts w:eastAsia="Times New Roman"/>
          <w:b/>
          <w:bCs/>
          <w:sz w:val="28"/>
          <w:szCs w:val="28"/>
        </w:rPr>
        <w:t xml:space="preserve">.В. </w:t>
      </w:r>
      <w:r>
        <w:rPr>
          <w:rFonts w:eastAsia="Times New Roman"/>
          <w:b/>
          <w:bCs/>
          <w:sz w:val="28"/>
          <w:szCs w:val="28"/>
        </w:rPr>
        <w:t>Макрушин</w:t>
      </w:r>
    </w:p>
    <w:p w14:paraId="77D6C7FE" w14:textId="77777777" w:rsidR="00747BF4" w:rsidRPr="00AC040E" w:rsidRDefault="005A55F8" w:rsidP="454DD629">
      <w:pPr>
        <w:suppressAutoHyphens/>
        <w:spacing w:after="0" w:line="240" w:lineRule="auto"/>
        <w:jc w:val="center"/>
        <w:rPr>
          <w:rFonts w:eastAsia="Times New Roman"/>
          <w:b/>
          <w:bCs/>
          <w:sz w:val="28"/>
          <w:szCs w:val="28"/>
        </w:rPr>
      </w:pPr>
      <w:r w:rsidRPr="454DD629">
        <w:rPr>
          <w:rFonts w:eastAsia="Times New Roman"/>
          <w:b/>
          <w:bCs/>
          <w:sz w:val="28"/>
          <w:szCs w:val="28"/>
        </w:rPr>
        <w:t xml:space="preserve"> </w:t>
      </w:r>
    </w:p>
    <w:p w14:paraId="711CD5B1" w14:textId="77777777" w:rsidR="0071668E" w:rsidRDefault="00747BF4" w:rsidP="454DD629">
      <w:pPr>
        <w:suppressAutoHyphens/>
        <w:spacing w:after="0" w:line="240" w:lineRule="auto"/>
        <w:jc w:val="center"/>
        <w:rPr>
          <w:rFonts w:eastAsia="Times New Roman"/>
          <w:b/>
          <w:bCs/>
          <w:sz w:val="28"/>
          <w:szCs w:val="28"/>
        </w:rPr>
      </w:pPr>
      <w:r w:rsidRPr="454DD629">
        <w:rPr>
          <w:rFonts w:eastAsia="Times New Roman"/>
          <w:b/>
          <w:bCs/>
          <w:sz w:val="28"/>
          <w:szCs w:val="28"/>
        </w:rPr>
        <w:t>Программа научно-исследовательской работы</w:t>
      </w:r>
    </w:p>
    <w:p w14:paraId="465B3DA6" w14:textId="1F829F0F" w:rsidR="0071668E" w:rsidRPr="00AC040E" w:rsidRDefault="0071668E" w:rsidP="454DD629">
      <w:pPr>
        <w:suppressAutoHyphens/>
        <w:spacing w:after="0" w:line="240" w:lineRule="auto"/>
        <w:jc w:val="center"/>
        <w:rPr>
          <w:rFonts w:eastAsia="Times New Roman"/>
          <w:b/>
          <w:bCs/>
          <w:sz w:val="28"/>
          <w:szCs w:val="28"/>
        </w:rPr>
      </w:pPr>
      <w:r w:rsidRPr="454DD629">
        <w:rPr>
          <w:rFonts w:eastAsia="Times New Roman"/>
          <w:b/>
          <w:bCs/>
          <w:sz w:val="28"/>
          <w:szCs w:val="28"/>
        </w:rPr>
        <w:t>(учебно-научного семинара)</w:t>
      </w:r>
    </w:p>
    <w:p w14:paraId="2FBC29F9" w14:textId="77777777" w:rsidR="00747BF4" w:rsidRPr="00AC040E" w:rsidRDefault="00747BF4" w:rsidP="454DD629">
      <w:pPr>
        <w:suppressAutoHyphens/>
        <w:spacing w:after="0" w:line="240" w:lineRule="auto"/>
        <w:jc w:val="center"/>
        <w:rPr>
          <w:rFonts w:eastAsia="Times New Roman"/>
        </w:rPr>
      </w:pPr>
      <w:r w:rsidRPr="454DD629">
        <w:rPr>
          <w:rFonts w:eastAsia="Times New Roman"/>
        </w:rPr>
        <w:t xml:space="preserve">Компьютерный набор и </w:t>
      </w:r>
      <w:r w:rsidR="00F43883" w:rsidRPr="454DD629">
        <w:rPr>
          <w:rFonts w:eastAsia="Times New Roman"/>
        </w:rPr>
        <w:t>верстка: Постовая</w:t>
      </w:r>
      <w:r w:rsidR="00EB6D84" w:rsidRPr="454DD629">
        <w:rPr>
          <w:rFonts w:eastAsia="Times New Roman"/>
        </w:rPr>
        <w:t xml:space="preserve"> Г.Н.</w:t>
      </w:r>
    </w:p>
    <w:p w14:paraId="60A2F78B" w14:textId="77777777" w:rsidR="00747BF4" w:rsidRPr="008629C7" w:rsidRDefault="00747BF4" w:rsidP="454DD629">
      <w:pPr>
        <w:suppressAutoHyphens/>
        <w:spacing w:after="0" w:line="240" w:lineRule="auto"/>
        <w:jc w:val="center"/>
        <w:rPr>
          <w:rFonts w:eastAsia="Times New Roman"/>
        </w:rPr>
      </w:pPr>
      <w:r w:rsidRPr="454DD629">
        <w:rPr>
          <w:rFonts w:eastAsia="Times New Roman"/>
        </w:rPr>
        <w:t xml:space="preserve">Формат 60х90/16. Гарнитура </w:t>
      </w:r>
      <w:r w:rsidRPr="454DD629">
        <w:rPr>
          <w:rFonts w:eastAsia="Times New Roman"/>
          <w:lang w:val="en-US"/>
        </w:rPr>
        <w:t>Times</w:t>
      </w:r>
      <w:r w:rsidRPr="454DD629">
        <w:rPr>
          <w:rFonts w:eastAsia="Times New Roman"/>
        </w:rPr>
        <w:t xml:space="preserve"> </w:t>
      </w:r>
      <w:r w:rsidRPr="454DD629">
        <w:rPr>
          <w:rFonts w:eastAsia="Times New Roman"/>
          <w:lang w:val="en-US"/>
        </w:rPr>
        <w:t>New</w:t>
      </w:r>
      <w:r w:rsidRPr="454DD629">
        <w:rPr>
          <w:rFonts w:eastAsia="Times New Roman"/>
        </w:rPr>
        <w:t xml:space="preserve"> </w:t>
      </w:r>
      <w:r w:rsidRPr="454DD629">
        <w:rPr>
          <w:rFonts w:eastAsia="Times New Roman"/>
          <w:lang w:val="en-US"/>
        </w:rPr>
        <w:t>Roman</w:t>
      </w:r>
    </w:p>
    <w:p w14:paraId="66FF7147" w14:textId="42471EB8" w:rsidR="00747BF4" w:rsidRPr="00AC040E" w:rsidRDefault="00747BF4" w:rsidP="454DD629">
      <w:pPr>
        <w:suppressAutoHyphens/>
        <w:spacing w:after="0" w:line="240" w:lineRule="auto"/>
        <w:jc w:val="center"/>
        <w:rPr>
          <w:rFonts w:eastAsia="Times New Roman"/>
        </w:rPr>
      </w:pPr>
      <w:proofErr w:type="spellStart"/>
      <w:r w:rsidRPr="454DD629">
        <w:rPr>
          <w:rFonts w:eastAsia="Times New Roman"/>
        </w:rPr>
        <w:t>Усл.п.л</w:t>
      </w:r>
      <w:proofErr w:type="spellEnd"/>
      <w:r w:rsidRPr="454DD629">
        <w:rPr>
          <w:rFonts w:eastAsia="Times New Roman"/>
        </w:rPr>
        <w:t xml:space="preserve">. </w:t>
      </w:r>
      <w:r w:rsidR="0025368C" w:rsidRPr="454DD629">
        <w:rPr>
          <w:rFonts w:eastAsia="Times New Roman"/>
        </w:rPr>
        <w:t xml:space="preserve">      </w:t>
      </w:r>
      <w:proofErr w:type="gramStart"/>
      <w:r w:rsidR="0025368C" w:rsidRPr="454DD629">
        <w:rPr>
          <w:rFonts w:eastAsia="Times New Roman"/>
        </w:rPr>
        <w:t xml:space="preserve">  .</w:t>
      </w:r>
      <w:proofErr w:type="gramEnd"/>
      <w:r w:rsidR="0025368C" w:rsidRPr="454DD629">
        <w:rPr>
          <w:rFonts w:eastAsia="Times New Roman"/>
        </w:rPr>
        <w:t xml:space="preserve"> Изд. №           - 202</w:t>
      </w:r>
      <w:r w:rsidR="416D2859" w:rsidRPr="454DD629">
        <w:rPr>
          <w:rFonts w:eastAsia="Times New Roman"/>
        </w:rPr>
        <w:t>1</w:t>
      </w:r>
      <w:r w:rsidRPr="454DD629">
        <w:rPr>
          <w:rFonts w:eastAsia="Times New Roman"/>
        </w:rPr>
        <w:t xml:space="preserve">.  </w:t>
      </w:r>
      <w:r w:rsidR="007E23E2" w:rsidRPr="454DD629">
        <w:rPr>
          <w:rFonts w:eastAsia="Times New Roman"/>
        </w:rPr>
        <w:t xml:space="preserve"> </w:t>
      </w:r>
    </w:p>
    <w:p w14:paraId="70A98C34" w14:textId="77777777" w:rsidR="007E23E2" w:rsidRPr="00AC040E" w:rsidRDefault="00747BF4" w:rsidP="454DD629">
      <w:pPr>
        <w:suppressAutoHyphens/>
        <w:spacing w:line="240" w:lineRule="auto"/>
        <w:rPr>
          <w:rFonts w:eastAsia="Times New Roman"/>
        </w:rPr>
      </w:pPr>
      <w:r w:rsidRPr="454DD629">
        <w:rPr>
          <w:rFonts w:eastAsia="Times New Roman"/>
        </w:rPr>
        <w:t xml:space="preserve">                                                                </w:t>
      </w:r>
    </w:p>
    <w:p w14:paraId="337497CF" w14:textId="77777777" w:rsidR="007E23E2" w:rsidRPr="00AC040E" w:rsidRDefault="007E23E2" w:rsidP="454DD629">
      <w:pPr>
        <w:suppressAutoHyphens/>
        <w:spacing w:line="240" w:lineRule="auto"/>
        <w:rPr>
          <w:rFonts w:eastAsia="Times New Roman"/>
        </w:rPr>
      </w:pPr>
    </w:p>
    <w:p w14:paraId="1AF0AFDA" w14:textId="77777777" w:rsidR="00E161FA" w:rsidRPr="00AC040E" w:rsidRDefault="00E161FA" w:rsidP="454DD629">
      <w:pPr>
        <w:suppressAutoHyphens/>
        <w:spacing w:line="240" w:lineRule="auto"/>
        <w:rPr>
          <w:rFonts w:eastAsia="Times New Roman"/>
        </w:rPr>
      </w:pPr>
    </w:p>
    <w:p w14:paraId="1E96F4E5" w14:textId="77777777" w:rsidR="00E161FA" w:rsidRPr="00AC040E" w:rsidRDefault="00E161FA" w:rsidP="454DD629">
      <w:pPr>
        <w:suppressAutoHyphens/>
        <w:spacing w:line="240" w:lineRule="auto"/>
        <w:rPr>
          <w:rFonts w:eastAsia="Times New Roman"/>
        </w:rPr>
      </w:pPr>
    </w:p>
    <w:p w14:paraId="203DBF99" w14:textId="77095F06" w:rsidR="00E161FA" w:rsidRDefault="00E161FA" w:rsidP="454DD629">
      <w:pPr>
        <w:suppressAutoHyphens/>
        <w:spacing w:line="240" w:lineRule="auto"/>
        <w:rPr>
          <w:rFonts w:eastAsia="Times New Roman"/>
        </w:rPr>
      </w:pPr>
    </w:p>
    <w:p w14:paraId="3D8F70BA" w14:textId="77777777" w:rsidR="00B00E67" w:rsidRPr="00AC040E" w:rsidRDefault="00B00E67" w:rsidP="454DD629">
      <w:pPr>
        <w:suppressAutoHyphens/>
        <w:spacing w:line="240" w:lineRule="auto"/>
        <w:rPr>
          <w:rFonts w:eastAsia="Times New Roman"/>
        </w:rPr>
      </w:pPr>
    </w:p>
    <w:p w14:paraId="7BEC1237" w14:textId="6FC9AD59" w:rsidR="00747BF4" w:rsidRPr="00AC040E" w:rsidRDefault="005A55F8" w:rsidP="454DD629">
      <w:pPr>
        <w:suppressAutoHyphens/>
        <w:spacing w:after="0" w:line="240" w:lineRule="auto"/>
        <w:ind w:left="4770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</w:rPr>
        <w:t xml:space="preserve">                                                                </w:t>
      </w:r>
      <w:r w:rsidR="007E23E2" w:rsidRPr="454DD629">
        <w:rPr>
          <w:rFonts w:eastAsia="Times New Roman"/>
        </w:rPr>
        <w:t xml:space="preserve">                                                                                        </w:t>
      </w:r>
      <w:r w:rsidR="00A04647" w:rsidRPr="454DD629">
        <w:rPr>
          <w:rFonts w:eastAsia="Times New Roman"/>
          <w:sz w:val="28"/>
          <w:szCs w:val="28"/>
        </w:rPr>
        <w:t>©</w:t>
      </w:r>
      <w:r w:rsidR="00B00E67">
        <w:rPr>
          <w:rFonts w:eastAsia="Times New Roman"/>
          <w:sz w:val="28"/>
          <w:szCs w:val="28"/>
        </w:rPr>
        <w:t>С</w:t>
      </w:r>
      <w:r w:rsidR="6D9009EB" w:rsidRPr="454DD629">
        <w:rPr>
          <w:rFonts w:eastAsia="Times New Roman"/>
          <w:sz w:val="28"/>
          <w:szCs w:val="28"/>
        </w:rPr>
        <w:t xml:space="preserve">.В. </w:t>
      </w:r>
      <w:r w:rsidR="00B00E67">
        <w:rPr>
          <w:rFonts w:eastAsia="Times New Roman"/>
          <w:sz w:val="28"/>
          <w:szCs w:val="28"/>
        </w:rPr>
        <w:t>Макрушин</w:t>
      </w:r>
      <w:r w:rsidR="00BA5983" w:rsidRPr="454DD629">
        <w:rPr>
          <w:rFonts w:eastAsia="Times New Roman"/>
          <w:sz w:val="28"/>
          <w:szCs w:val="28"/>
        </w:rPr>
        <w:t>, 202</w:t>
      </w:r>
      <w:r w:rsidR="00B00E67">
        <w:rPr>
          <w:rFonts w:eastAsia="Times New Roman"/>
          <w:sz w:val="28"/>
          <w:szCs w:val="28"/>
        </w:rPr>
        <w:t>2</w:t>
      </w:r>
    </w:p>
    <w:p w14:paraId="20AC1E17" w14:textId="15BFB82D" w:rsidR="006D4507" w:rsidRDefault="00A04647" w:rsidP="454DD629">
      <w:pPr>
        <w:suppressAutoHyphens/>
        <w:spacing w:after="0" w:line="240" w:lineRule="auto"/>
        <w:ind w:left="4770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©</w:t>
      </w:r>
      <w:r w:rsidR="00BA5983" w:rsidRPr="454DD629">
        <w:rPr>
          <w:rFonts w:eastAsia="Times New Roman"/>
          <w:sz w:val="28"/>
          <w:szCs w:val="28"/>
        </w:rPr>
        <w:t xml:space="preserve"> Финансовый университет, 202</w:t>
      </w:r>
      <w:r w:rsidR="00B00E67">
        <w:rPr>
          <w:rFonts w:eastAsia="Times New Roman"/>
          <w:sz w:val="28"/>
          <w:szCs w:val="28"/>
        </w:rPr>
        <w:t>2</w:t>
      </w:r>
    </w:p>
    <w:p w14:paraId="7A95A39F" w14:textId="1D321378" w:rsidR="00C61FD7" w:rsidRDefault="00C61FD7" w:rsidP="454DD629">
      <w:pPr>
        <w:suppressAutoHyphens/>
        <w:spacing w:after="0" w:line="360" w:lineRule="auto"/>
        <w:jc w:val="center"/>
        <w:rPr>
          <w:rFonts w:eastAsia="Times New Roman"/>
          <w:b/>
          <w:bCs/>
          <w:sz w:val="28"/>
          <w:szCs w:val="28"/>
        </w:rPr>
      </w:pPr>
    </w:p>
    <w:p w14:paraId="25219CD1" w14:textId="77777777" w:rsidR="008E1895" w:rsidRPr="00AC040E" w:rsidRDefault="008E1895" w:rsidP="454DD629">
      <w:pPr>
        <w:suppressAutoHyphens/>
        <w:spacing w:after="0" w:line="360" w:lineRule="auto"/>
        <w:jc w:val="center"/>
        <w:rPr>
          <w:rFonts w:eastAsia="Times New Roman"/>
          <w:b/>
          <w:bCs/>
          <w:sz w:val="28"/>
          <w:szCs w:val="28"/>
        </w:rPr>
      </w:pPr>
    </w:p>
    <w:sdt>
      <w:sdtPr>
        <w:rPr>
          <w:b/>
          <w:bCs/>
        </w:rPr>
        <w:id w:val="-346479558"/>
        <w:docPartObj>
          <w:docPartGallery w:val="Table of Contents"/>
          <w:docPartUnique/>
        </w:docPartObj>
      </w:sdtPr>
      <w:sdtEndPr>
        <w:rPr>
          <w:b w:val="0"/>
          <w:bCs w:val="0"/>
          <w:sz w:val="28"/>
          <w:szCs w:val="28"/>
        </w:rPr>
      </w:sdtEndPr>
      <w:sdtContent>
        <w:p w14:paraId="74E5F27C" w14:textId="77777777" w:rsidR="00786302" w:rsidRDefault="00786302" w:rsidP="454DD629">
          <w:pPr>
            <w:spacing w:after="0" w:line="360" w:lineRule="auto"/>
            <w:jc w:val="center"/>
            <w:rPr>
              <w:b/>
              <w:bCs/>
            </w:rPr>
          </w:pPr>
        </w:p>
        <w:p w14:paraId="0D1FFDFE" w14:textId="3CCBE390" w:rsidR="0071668E" w:rsidRPr="00B87088" w:rsidRDefault="0071668E" w:rsidP="454DD629">
          <w:pPr>
            <w:spacing w:after="0" w:line="360" w:lineRule="auto"/>
            <w:jc w:val="center"/>
            <w:rPr>
              <w:rFonts w:eastAsia="Times New Roman"/>
              <w:b/>
              <w:bCs/>
              <w:sz w:val="28"/>
              <w:szCs w:val="28"/>
            </w:rPr>
          </w:pPr>
          <w:r w:rsidRPr="454DD629">
            <w:rPr>
              <w:rFonts w:eastAsia="Times New Roman"/>
              <w:b/>
              <w:bCs/>
              <w:sz w:val="28"/>
              <w:szCs w:val="28"/>
            </w:rPr>
            <w:lastRenderedPageBreak/>
            <w:t>Содержание</w:t>
          </w:r>
        </w:p>
        <w:sdt>
          <w:sdtPr>
            <w:rPr>
              <w:rFonts w:ascii="Times New Roman" w:eastAsia="Calibri" w:hAnsi="Times New Roman" w:cs="Times New Roman"/>
              <w:b w:val="0"/>
              <w:bCs w:val="0"/>
              <w:color w:val="auto"/>
              <w:sz w:val="24"/>
              <w:szCs w:val="24"/>
              <w:lang w:eastAsia="en-US"/>
            </w:rPr>
            <w:id w:val="1321229768"/>
            <w:docPartObj>
              <w:docPartGallery w:val="Table of Contents"/>
              <w:docPartUnique/>
            </w:docPartObj>
          </w:sdtPr>
          <w:sdtEndPr>
            <w:rPr>
              <w:rFonts w:asciiTheme="majorHAnsi" w:eastAsiaTheme="majorEastAsia" w:hAnsiTheme="majorHAnsi" w:cstheme="majorBidi"/>
              <w:b/>
              <w:bCs/>
              <w:color w:val="365F91" w:themeColor="accent1" w:themeShade="BF"/>
              <w:sz w:val="28"/>
              <w:szCs w:val="28"/>
              <w:lang w:eastAsia="ru-RU"/>
            </w:rPr>
          </w:sdtEndPr>
          <w:sdtContent>
            <w:p w14:paraId="1F5FBB70" w14:textId="77777777" w:rsidR="0071668E" w:rsidRPr="00B87088" w:rsidRDefault="0071668E" w:rsidP="454DD629">
              <w:pPr>
                <w:pStyle w:val="af5"/>
                <w:rPr>
                  <w:rFonts w:ascii="Times New Roman" w:eastAsia="Times New Roman" w:hAnsi="Times New Roman" w:cs="Times New Roman"/>
                </w:rPr>
              </w:pPr>
            </w:p>
            <w:p w14:paraId="7286D728" w14:textId="7F90270F" w:rsidR="000F34DB" w:rsidRDefault="0071668E">
              <w:pPr>
                <w:pStyle w:val="11"/>
                <w:tabs>
                  <w:tab w:val="right" w:leader="dot" w:pos="9344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r>
                <w:rPr>
                  <w:sz w:val="28"/>
                  <w:szCs w:val="28"/>
                </w:rPr>
                <w:fldChar w:fldCharType="begin"/>
              </w:r>
              <w:r w:rsidRPr="00B87088">
                <w:rPr>
                  <w:sz w:val="28"/>
                  <w:szCs w:val="28"/>
                </w:rPr>
                <w:instrText xml:space="preserve"> TOC \o "1-3" \h \z \u </w:instrText>
              </w:r>
              <w:r>
                <w:rPr>
                  <w:sz w:val="28"/>
                  <w:szCs w:val="28"/>
                </w:rPr>
                <w:fldChar w:fldCharType="separate"/>
              </w:r>
              <w:hyperlink w:anchor="_Toc87521692" w:history="1">
                <w:r w:rsidR="000F34DB" w:rsidRPr="006746A2">
                  <w:rPr>
                    <w:rStyle w:val="af6"/>
                    <w:noProof/>
                  </w:rPr>
    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    </w:r>
                <w:r w:rsidR="000F34DB">
                  <w:rPr>
                    <w:noProof/>
                    <w:webHidden/>
                  </w:rPr>
                  <w:tab/>
                </w:r>
                <w:r w:rsidR="000F34DB">
                  <w:rPr>
                    <w:noProof/>
                    <w:webHidden/>
                  </w:rPr>
                  <w:fldChar w:fldCharType="begin"/>
                </w:r>
                <w:r w:rsidR="000F34DB">
                  <w:rPr>
                    <w:noProof/>
                    <w:webHidden/>
                  </w:rPr>
                  <w:instrText xml:space="preserve"> PAGEREF _Toc87521692 \h </w:instrText>
                </w:r>
                <w:r w:rsidR="000F34DB">
                  <w:rPr>
                    <w:noProof/>
                    <w:webHidden/>
                  </w:rPr>
                </w:r>
                <w:r w:rsidR="000F34DB">
                  <w:rPr>
                    <w:noProof/>
                    <w:webHidden/>
                  </w:rPr>
                  <w:fldChar w:fldCharType="separate"/>
                </w:r>
                <w:r w:rsidR="008E1895">
                  <w:rPr>
                    <w:noProof/>
                    <w:webHidden/>
                  </w:rPr>
                  <w:t>4</w:t>
                </w:r>
                <w:r w:rsidR="000F34DB">
                  <w:rPr>
                    <w:noProof/>
                    <w:webHidden/>
                  </w:rPr>
                  <w:fldChar w:fldCharType="end"/>
                </w:r>
              </w:hyperlink>
            </w:p>
            <w:p w14:paraId="39F918D6" w14:textId="75014A3E" w:rsidR="000F34DB" w:rsidRDefault="00B674AB">
              <w:pPr>
                <w:pStyle w:val="11"/>
                <w:tabs>
                  <w:tab w:val="right" w:leader="dot" w:pos="9344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87521693" w:history="1">
                <w:r w:rsidR="000F34DB" w:rsidRPr="006746A2">
                  <w:rPr>
                    <w:rStyle w:val="af6"/>
                    <w:noProof/>
                  </w:rPr>
                  <w:t>2. Место НИР в структуре образовательной программы</w:t>
                </w:r>
                <w:r w:rsidR="000F34DB">
                  <w:rPr>
                    <w:noProof/>
                    <w:webHidden/>
                  </w:rPr>
                  <w:tab/>
                </w:r>
                <w:r w:rsidR="005801FB">
                  <w:rPr>
                    <w:noProof/>
                    <w:webHidden/>
                  </w:rPr>
                  <w:t>9</w:t>
                </w:r>
              </w:hyperlink>
            </w:p>
            <w:p w14:paraId="243A9499" w14:textId="2B71CD5F" w:rsidR="000F34DB" w:rsidRDefault="00B674AB">
              <w:pPr>
                <w:pStyle w:val="11"/>
                <w:tabs>
                  <w:tab w:val="right" w:leader="dot" w:pos="9344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87521694" w:history="1">
                <w:r w:rsidR="000F34DB" w:rsidRPr="006746A2">
                  <w:rPr>
                    <w:rStyle w:val="af6"/>
                    <w:noProof/>
                  </w:rPr>
                  <w:t>3. Объем НИР в зачетных единицах и в академических часах с выделением объема аудиторной и самостоятельной работы</w:t>
                </w:r>
                <w:r w:rsidR="000F34DB">
                  <w:rPr>
                    <w:noProof/>
                    <w:webHidden/>
                  </w:rPr>
                  <w:tab/>
                </w:r>
                <w:r w:rsidR="005801FB">
                  <w:rPr>
                    <w:noProof/>
                    <w:webHidden/>
                  </w:rPr>
                  <w:t>9</w:t>
                </w:r>
              </w:hyperlink>
            </w:p>
            <w:p w14:paraId="766376AA" w14:textId="655D4164" w:rsidR="000F34DB" w:rsidRDefault="00B674AB">
              <w:pPr>
                <w:pStyle w:val="11"/>
                <w:tabs>
                  <w:tab w:val="right" w:leader="dot" w:pos="9344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87521695" w:history="1">
                <w:r w:rsidR="000F34DB" w:rsidRPr="006746A2">
                  <w:rPr>
                    <w:rStyle w:val="af6"/>
                    <w:noProof/>
                  </w:rPr>
                  <w:t>4. Содержание НИР</w:t>
                </w:r>
                <w:r w:rsidR="000F34DB">
                  <w:rPr>
                    <w:noProof/>
                    <w:webHidden/>
                  </w:rPr>
                  <w:tab/>
                </w:r>
                <w:r w:rsidR="005801FB">
                  <w:rPr>
                    <w:noProof/>
                    <w:webHidden/>
                  </w:rPr>
                  <w:t>9</w:t>
                </w:r>
              </w:hyperlink>
            </w:p>
            <w:p w14:paraId="60CC43BA" w14:textId="364A2E8E" w:rsidR="000F34DB" w:rsidRDefault="00B674AB">
              <w:pPr>
                <w:pStyle w:val="11"/>
                <w:tabs>
                  <w:tab w:val="right" w:leader="dot" w:pos="9344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87521696" w:history="1">
                <w:r w:rsidR="000F34DB" w:rsidRPr="006746A2">
                  <w:rPr>
                    <w:rStyle w:val="af6"/>
                    <w:noProof/>
                  </w:rPr>
                  <w:t xml:space="preserve">4.1. Содержание НИР </w:t>
                </w:r>
                <w:r w:rsidR="005801FB">
                  <w:rPr>
                    <w:rStyle w:val="af6"/>
                    <w:noProof/>
                  </w:rPr>
                  <w:t>на</w:t>
                </w:r>
                <w:r w:rsidR="00E73B53">
                  <w:rPr>
                    <w:rStyle w:val="af6"/>
                    <w:noProof/>
                  </w:rPr>
                  <w:t>1</w:t>
                </w:r>
                <w:r w:rsidR="000F34DB" w:rsidRPr="006746A2">
                  <w:rPr>
                    <w:rStyle w:val="af6"/>
                    <w:noProof/>
                  </w:rPr>
                  <w:t xml:space="preserve"> курс</w:t>
                </w:r>
                <w:r w:rsidR="00E73B53">
                  <w:rPr>
                    <w:rStyle w:val="af6"/>
                    <w:noProof/>
                  </w:rPr>
                  <w:t>е</w:t>
                </w:r>
                <w:r w:rsidR="000F34DB">
                  <w:rPr>
                    <w:noProof/>
                    <w:webHidden/>
                  </w:rPr>
                  <w:tab/>
                </w:r>
                <w:r w:rsidR="005801FB">
                  <w:rPr>
                    <w:noProof/>
                    <w:webHidden/>
                  </w:rPr>
                  <w:t>9</w:t>
                </w:r>
              </w:hyperlink>
            </w:p>
            <w:p w14:paraId="174F2D09" w14:textId="78616BBD" w:rsidR="000F34DB" w:rsidRDefault="00B674AB">
              <w:pPr>
                <w:pStyle w:val="11"/>
                <w:tabs>
                  <w:tab w:val="right" w:leader="dot" w:pos="9344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87521697" w:history="1">
                <w:r w:rsidR="000F34DB" w:rsidRPr="006746A2">
                  <w:rPr>
                    <w:rStyle w:val="af6"/>
                    <w:noProof/>
                  </w:rPr>
                  <w:t xml:space="preserve">4.2. Содержание НИР </w:t>
                </w:r>
                <w:r w:rsidR="005801FB">
                  <w:rPr>
                    <w:rStyle w:val="af6"/>
                    <w:noProof/>
                  </w:rPr>
                  <w:t xml:space="preserve">на </w:t>
                </w:r>
                <w:r w:rsidR="00E73B53">
                  <w:rPr>
                    <w:rStyle w:val="af6"/>
                    <w:noProof/>
                  </w:rPr>
                  <w:t>2</w:t>
                </w:r>
                <w:r w:rsidR="000F34DB" w:rsidRPr="006746A2">
                  <w:rPr>
                    <w:rStyle w:val="af6"/>
                    <w:noProof/>
                  </w:rPr>
                  <w:t xml:space="preserve"> курс</w:t>
                </w:r>
                <w:r w:rsidR="00E73B53">
                  <w:rPr>
                    <w:rStyle w:val="af6"/>
                    <w:noProof/>
                  </w:rPr>
                  <w:t>е</w:t>
                </w:r>
                <w:r w:rsidR="000F34DB">
                  <w:rPr>
                    <w:noProof/>
                    <w:webHidden/>
                  </w:rPr>
                  <w:tab/>
                </w:r>
                <w:r w:rsidR="000F34DB">
                  <w:rPr>
                    <w:noProof/>
                    <w:webHidden/>
                  </w:rPr>
                  <w:fldChar w:fldCharType="begin"/>
                </w:r>
                <w:r w:rsidR="000F34DB">
                  <w:rPr>
                    <w:noProof/>
                    <w:webHidden/>
                  </w:rPr>
                  <w:instrText xml:space="preserve"> PAGEREF _Toc87521697 \h </w:instrText>
                </w:r>
                <w:r w:rsidR="000F34DB">
                  <w:rPr>
                    <w:noProof/>
                    <w:webHidden/>
                  </w:rPr>
                </w:r>
                <w:r w:rsidR="000F34DB">
                  <w:rPr>
                    <w:noProof/>
                    <w:webHidden/>
                  </w:rPr>
                  <w:fldChar w:fldCharType="separate"/>
                </w:r>
                <w:r w:rsidR="008E1895">
                  <w:rPr>
                    <w:noProof/>
                    <w:webHidden/>
                  </w:rPr>
                  <w:t>1</w:t>
                </w:r>
                <w:r w:rsidR="005801FB">
                  <w:rPr>
                    <w:noProof/>
                    <w:webHidden/>
                  </w:rPr>
                  <w:t>1</w:t>
                </w:r>
                <w:r w:rsidR="000F34DB">
                  <w:rPr>
                    <w:noProof/>
                    <w:webHidden/>
                  </w:rPr>
                  <w:fldChar w:fldCharType="end"/>
                </w:r>
              </w:hyperlink>
            </w:p>
            <w:p w14:paraId="537F6C6A" w14:textId="28C54B1E" w:rsidR="000F34DB" w:rsidRDefault="00B674AB">
              <w:pPr>
                <w:pStyle w:val="11"/>
                <w:tabs>
                  <w:tab w:val="right" w:leader="dot" w:pos="9344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87521698" w:history="1">
                <w:r w:rsidR="000F34DB" w:rsidRPr="006746A2">
                  <w:rPr>
                    <w:rStyle w:val="af6"/>
                    <w:noProof/>
                  </w:rPr>
                  <w:t>4.3. Содержание НИР</w:t>
                </w:r>
                <w:r w:rsidR="005801FB">
                  <w:rPr>
                    <w:rStyle w:val="af6"/>
                    <w:noProof/>
                  </w:rPr>
                  <w:t xml:space="preserve"> на</w:t>
                </w:r>
                <w:r w:rsidR="000F34DB" w:rsidRPr="006746A2">
                  <w:rPr>
                    <w:rStyle w:val="af6"/>
                    <w:noProof/>
                  </w:rPr>
                  <w:t xml:space="preserve"> </w:t>
                </w:r>
                <w:r w:rsidR="00E73B53">
                  <w:rPr>
                    <w:rStyle w:val="af6"/>
                    <w:noProof/>
                  </w:rPr>
                  <w:t>3</w:t>
                </w:r>
                <w:r w:rsidR="000F34DB" w:rsidRPr="006746A2">
                  <w:rPr>
                    <w:rStyle w:val="af6"/>
                    <w:noProof/>
                  </w:rPr>
                  <w:t xml:space="preserve"> курс</w:t>
                </w:r>
                <w:r w:rsidR="00E73B53">
                  <w:rPr>
                    <w:rStyle w:val="af6"/>
                    <w:noProof/>
                  </w:rPr>
                  <w:t>е</w:t>
                </w:r>
                <w:r w:rsidR="000F34DB">
                  <w:rPr>
                    <w:noProof/>
                    <w:webHidden/>
                  </w:rPr>
                  <w:tab/>
                </w:r>
                <w:r w:rsidR="000F34DB">
                  <w:rPr>
                    <w:noProof/>
                    <w:webHidden/>
                  </w:rPr>
                  <w:fldChar w:fldCharType="begin"/>
                </w:r>
                <w:r w:rsidR="000F34DB">
                  <w:rPr>
                    <w:noProof/>
                    <w:webHidden/>
                  </w:rPr>
                  <w:instrText xml:space="preserve"> PAGEREF _Toc87521698 \h </w:instrText>
                </w:r>
                <w:r w:rsidR="000F34DB">
                  <w:rPr>
                    <w:noProof/>
                    <w:webHidden/>
                  </w:rPr>
                </w:r>
                <w:r w:rsidR="000F34DB">
                  <w:rPr>
                    <w:noProof/>
                    <w:webHidden/>
                  </w:rPr>
                  <w:fldChar w:fldCharType="separate"/>
                </w:r>
                <w:r w:rsidR="008E1895">
                  <w:rPr>
                    <w:noProof/>
                    <w:webHidden/>
                  </w:rPr>
                  <w:t>1</w:t>
                </w:r>
                <w:r w:rsidR="005801FB">
                  <w:rPr>
                    <w:noProof/>
                    <w:webHidden/>
                  </w:rPr>
                  <w:t>2</w:t>
                </w:r>
                <w:r w:rsidR="000F34DB">
                  <w:rPr>
                    <w:noProof/>
                    <w:webHidden/>
                  </w:rPr>
                  <w:fldChar w:fldCharType="end"/>
                </w:r>
              </w:hyperlink>
            </w:p>
            <w:p w14:paraId="5A6EF68C" w14:textId="6BBEA105" w:rsidR="000F34DB" w:rsidRDefault="00B674AB">
              <w:pPr>
                <w:pStyle w:val="11"/>
                <w:tabs>
                  <w:tab w:val="right" w:leader="dot" w:pos="9344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87521699" w:history="1">
                <w:r w:rsidR="000F34DB" w:rsidRPr="006746A2">
                  <w:rPr>
                    <w:rStyle w:val="af6"/>
                    <w:noProof/>
                  </w:rPr>
                  <w:t>5. Перечень основной, дополнительной учебной литературы и ресурсов сети «Интернет»,</w:t>
                </w:r>
                <w:r w:rsidR="00E73B53">
                  <w:rPr>
                    <w:rStyle w:val="af6"/>
                    <w:noProof/>
                  </w:rPr>
                  <w:t xml:space="preserve"> необходимых для выполнения НИР</w:t>
                </w:r>
                <w:r w:rsidR="000F34DB">
                  <w:rPr>
                    <w:noProof/>
                    <w:webHidden/>
                  </w:rPr>
                  <w:tab/>
                </w:r>
                <w:r w:rsidR="005801FB">
                  <w:rPr>
                    <w:noProof/>
                    <w:webHidden/>
                  </w:rPr>
                  <w:t>13</w:t>
                </w:r>
              </w:hyperlink>
            </w:p>
            <w:p w14:paraId="6DF5431B" w14:textId="2AAB4501" w:rsidR="000F34DB" w:rsidRDefault="00B674AB">
              <w:pPr>
                <w:pStyle w:val="11"/>
                <w:tabs>
                  <w:tab w:val="right" w:leader="dot" w:pos="9344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87521700" w:history="1">
                <w:r w:rsidR="000F34DB" w:rsidRPr="006746A2">
                  <w:rPr>
                    <w:rStyle w:val="af6"/>
                    <w:noProof/>
                  </w:rPr>
                  <w:t>5.1. Основная литература</w:t>
                </w:r>
                <w:r w:rsidR="000F34DB">
                  <w:rPr>
                    <w:noProof/>
                    <w:webHidden/>
                  </w:rPr>
                  <w:tab/>
                </w:r>
                <w:r w:rsidR="005801FB">
                  <w:rPr>
                    <w:noProof/>
                    <w:webHidden/>
                  </w:rPr>
                  <w:t>13</w:t>
                </w:r>
              </w:hyperlink>
            </w:p>
            <w:p w14:paraId="751C5260" w14:textId="10C08818" w:rsidR="000F34DB" w:rsidRDefault="00B674AB">
              <w:pPr>
                <w:pStyle w:val="11"/>
                <w:tabs>
                  <w:tab w:val="right" w:leader="dot" w:pos="9344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87521701" w:history="1">
                <w:r w:rsidR="000F34DB" w:rsidRPr="006746A2">
                  <w:rPr>
                    <w:rStyle w:val="af6"/>
                    <w:noProof/>
                  </w:rPr>
                  <w:t>5.2. Дополнительная литература</w:t>
                </w:r>
                <w:r w:rsidR="000F34DB">
                  <w:rPr>
                    <w:noProof/>
                    <w:webHidden/>
                  </w:rPr>
                  <w:tab/>
                </w:r>
                <w:r w:rsidR="000F34DB">
                  <w:rPr>
                    <w:noProof/>
                    <w:webHidden/>
                  </w:rPr>
                  <w:fldChar w:fldCharType="begin"/>
                </w:r>
                <w:r w:rsidR="000F34DB">
                  <w:rPr>
                    <w:noProof/>
                    <w:webHidden/>
                  </w:rPr>
                  <w:instrText xml:space="preserve"> PAGEREF _Toc87521701 \h </w:instrText>
                </w:r>
                <w:r w:rsidR="000F34DB">
                  <w:rPr>
                    <w:noProof/>
                    <w:webHidden/>
                  </w:rPr>
                </w:r>
                <w:r w:rsidR="000F34DB">
                  <w:rPr>
                    <w:noProof/>
                    <w:webHidden/>
                  </w:rPr>
                  <w:fldChar w:fldCharType="separate"/>
                </w:r>
                <w:r w:rsidR="005801FB">
                  <w:rPr>
                    <w:noProof/>
                    <w:webHidden/>
                  </w:rPr>
                  <w:t>1</w:t>
                </w:r>
                <w:r w:rsidR="008E1895">
                  <w:rPr>
                    <w:noProof/>
                    <w:webHidden/>
                  </w:rPr>
                  <w:t>3</w:t>
                </w:r>
                <w:r w:rsidR="000F34DB">
                  <w:rPr>
                    <w:noProof/>
                    <w:webHidden/>
                  </w:rPr>
                  <w:fldChar w:fldCharType="end"/>
                </w:r>
              </w:hyperlink>
            </w:p>
            <w:p w14:paraId="5A91188C" w14:textId="4AFAAA57" w:rsidR="000F34DB" w:rsidRDefault="00B674AB">
              <w:pPr>
                <w:pStyle w:val="11"/>
                <w:tabs>
                  <w:tab w:val="right" w:leader="dot" w:pos="9344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87521702" w:history="1">
                <w:r w:rsidR="000F34DB" w:rsidRPr="006746A2">
                  <w:rPr>
                    <w:rStyle w:val="af6"/>
                    <w:noProof/>
                    <w:lang w:val="en-US"/>
                  </w:rPr>
                  <w:t xml:space="preserve">5.3. </w:t>
                </w:r>
                <w:r w:rsidR="000F34DB" w:rsidRPr="006746A2">
                  <w:rPr>
                    <w:rStyle w:val="af6"/>
                    <w:noProof/>
                  </w:rPr>
                  <w:t>Ресурсы</w:t>
                </w:r>
                <w:r w:rsidR="000F34DB" w:rsidRPr="006746A2">
                  <w:rPr>
                    <w:rStyle w:val="af6"/>
                    <w:noProof/>
                    <w:lang w:val="en-US"/>
                  </w:rPr>
                  <w:t xml:space="preserve"> </w:t>
                </w:r>
                <w:r w:rsidR="00E73B53">
                  <w:rPr>
                    <w:rStyle w:val="af6"/>
                    <w:noProof/>
                  </w:rPr>
                  <w:t>сети «И</w:t>
                </w:r>
                <w:r w:rsidR="000F34DB" w:rsidRPr="006746A2">
                  <w:rPr>
                    <w:rStyle w:val="af6"/>
                    <w:noProof/>
                  </w:rPr>
                  <w:t>нтернет</w:t>
                </w:r>
                <w:r w:rsidR="00E73B53">
                  <w:rPr>
                    <w:rStyle w:val="af6"/>
                    <w:noProof/>
                  </w:rPr>
                  <w:t>»</w:t>
                </w:r>
                <w:r w:rsidR="000F34DB">
                  <w:rPr>
                    <w:noProof/>
                    <w:webHidden/>
                  </w:rPr>
                  <w:tab/>
                </w:r>
                <w:r w:rsidR="005801FB">
                  <w:rPr>
                    <w:noProof/>
                    <w:webHidden/>
                  </w:rPr>
                  <w:t>14</w:t>
                </w:r>
              </w:hyperlink>
            </w:p>
            <w:p w14:paraId="0B678D74" w14:textId="23811457" w:rsidR="000F34DB" w:rsidRDefault="00B674AB">
              <w:pPr>
                <w:pStyle w:val="11"/>
                <w:tabs>
                  <w:tab w:val="left" w:pos="440"/>
                  <w:tab w:val="right" w:leader="dot" w:pos="9344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87521703" w:history="1">
                <w:r w:rsidR="000F34DB" w:rsidRPr="006746A2">
                  <w:rPr>
                    <w:rStyle w:val="af6"/>
                    <w:noProof/>
                  </w:rPr>
                  <w:t>6.</w:t>
                </w:r>
                <w:r w:rsidR="000F34D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eastAsia="ru-RU"/>
                  </w:rPr>
                  <w:tab/>
                </w:r>
                <w:r w:rsidR="000F34DB" w:rsidRPr="006746A2">
                  <w:rPr>
                    <w:rStyle w:val="af6"/>
                    <w:noProof/>
                  </w:rPr>
                  <w:t xml:space="preserve">Методические указания </w:t>
                </w:r>
                <w:r w:rsidR="00E73B53">
                  <w:rPr>
                    <w:rStyle w:val="af6"/>
                    <w:noProof/>
                  </w:rPr>
                  <w:t>для обучающихся</w:t>
                </w:r>
                <w:r w:rsidR="000F34DB" w:rsidRPr="006746A2">
                  <w:rPr>
                    <w:rStyle w:val="af6"/>
                    <w:noProof/>
                  </w:rPr>
                  <w:t xml:space="preserve"> по выполнению НИР</w:t>
                </w:r>
                <w:r w:rsidR="000F34DB">
                  <w:rPr>
                    <w:noProof/>
                    <w:webHidden/>
                  </w:rPr>
                  <w:tab/>
                </w:r>
                <w:r w:rsidR="005801FB">
                  <w:rPr>
                    <w:noProof/>
                    <w:webHidden/>
                  </w:rPr>
                  <w:t>14</w:t>
                </w:r>
              </w:hyperlink>
            </w:p>
            <w:p w14:paraId="71D47069" w14:textId="723B9317" w:rsidR="005117D9" w:rsidRPr="00AC040E" w:rsidRDefault="0071668E" w:rsidP="0071668E">
              <w:pPr>
                <w:pStyle w:val="af5"/>
                <w:suppressAutoHyphens/>
                <w:rPr>
                  <w:rFonts w:ascii="Times New Roman" w:eastAsia="Times New Roman" w:hAnsi="Times New Roman" w:cs="Times New Roman"/>
                </w:rPr>
              </w:pPr>
              <w:r>
                <w:rPr>
                  <w:b w:val="0"/>
                  <w:bCs w:val="0"/>
                </w:rPr>
                <w:fldChar w:fldCharType="end"/>
              </w:r>
            </w:p>
          </w:sdtContent>
        </w:sdt>
        <w:p w14:paraId="58F64A6E" w14:textId="686EB868" w:rsidR="00653576" w:rsidRDefault="005117D9" w:rsidP="454DD629">
          <w:pPr>
            <w:spacing w:after="0" w:line="360" w:lineRule="auto"/>
            <w:jc w:val="center"/>
            <w:rPr>
              <w:rFonts w:eastAsia="Times New Roman"/>
              <w:noProof/>
              <w:sz w:val="22"/>
              <w:szCs w:val="22"/>
              <w:lang w:eastAsia="ja-JP"/>
            </w:rPr>
          </w:pPr>
          <w:r w:rsidRPr="454DD629">
            <w:rPr>
              <w:sz w:val="28"/>
              <w:szCs w:val="28"/>
            </w:rPr>
            <w:fldChar w:fldCharType="begin"/>
          </w:r>
          <w:r w:rsidRPr="454DD629">
            <w:rPr>
              <w:sz w:val="28"/>
              <w:szCs w:val="28"/>
            </w:rPr>
            <w:instrText xml:space="preserve"> TOC \o "1-3" \h \z \u </w:instrText>
          </w:r>
          <w:r w:rsidRPr="454DD629">
            <w:rPr>
              <w:sz w:val="28"/>
              <w:szCs w:val="28"/>
            </w:rPr>
            <w:fldChar w:fldCharType="separate"/>
          </w:r>
        </w:p>
        <w:p w14:paraId="581E642A" w14:textId="7B924A9B" w:rsidR="005117D9" w:rsidRPr="00AC040E" w:rsidRDefault="005117D9" w:rsidP="454DD629">
          <w:pPr>
            <w:suppressAutoHyphens/>
            <w:spacing w:after="0" w:line="360" w:lineRule="auto"/>
            <w:jc w:val="both"/>
            <w:rPr>
              <w:rFonts w:eastAsia="Times New Roman"/>
              <w:sz w:val="28"/>
              <w:szCs w:val="28"/>
            </w:rPr>
          </w:pPr>
          <w:r w:rsidRPr="454DD629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20F58803" w14:textId="77777777" w:rsidR="00747BF4" w:rsidRPr="00AC040E" w:rsidRDefault="00747BF4" w:rsidP="454DD629">
      <w:pPr>
        <w:suppressAutoHyphens/>
        <w:spacing w:after="0" w:line="360" w:lineRule="auto"/>
        <w:rPr>
          <w:rFonts w:eastAsia="Times New Roman"/>
          <w:sz w:val="28"/>
          <w:szCs w:val="28"/>
        </w:rPr>
      </w:pPr>
    </w:p>
    <w:p w14:paraId="066F8C06" w14:textId="77777777" w:rsidR="00747BF4" w:rsidRPr="00AC040E" w:rsidRDefault="00747BF4" w:rsidP="454DD629">
      <w:pPr>
        <w:suppressAutoHyphens/>
        <w:spacing w:after="0" w:line="360" w:lineRule="auto"/>
        <w:rPr>
          <w:rFonts w:eastAsia="Times New Roman"/>
          <w:sz w:val="28"/>
          <w:szCs w:val="28"/>
        </w:rPr>
      </w:pPr>
    </w:p>
    <w:p w14:paraId="005B66C0" w14:textId="77777777" w:rsidR="00747BF4" w:rsidRPr="00AC040E" w:rsidRDefault="00747BF4" w:rsidP="454DD629">
      <w:pPr>
        <w:suppressAutoHyphens/>
        <w:spacing w:after="0" w:line="360" w:lineRule="auto"/>
        <w:rPr>
          <w:rFonts w:eastAsia="Times New Roman"/>
          <w:sz w:val="28"/>
          <w:szCs w:val="28"/>
        </w:rPr>
      </w:pPr>
    </w:p>
    <w:p w14:paraId="4D817970" w14:textId="77777777" w:rsidR="00747BF4" w:rsidRPr="00AC040E" w:rsidRDefault="00747BF4" w:rsidP="454DD629">
      <w:pPr>
        <w:suppressAutoHyphens/>
        <w:spacing w:after="0" w:line="360" w:lineRule="auto"/>
        <w:rPr>
          <w:rFonts w:eastAsia="Times New Roman"/>
          <w:sz w:val="28"/>
          <w:szCs w:val="28"/>
        </w:rPr>
      </w:pPr>
    </w:p>
    <w:p w14:paraId="7B1CA589" w14:textId="77777777" w:rsidR="00747BF4" w:rsidRPr="00AC040E" w:rsidRDefault="00747BF4" w:rsidP="454DD629">
      <w:pPr>
        <w:suppressAutoHyphens/>
        <w:spacing w:after="0" w:line="360" w:lineRule="auto"/>
        <w:rPr>
          <w:rFonts w:eastAsia="Times New Roman"/>
          <w:sz w:val="28"/>
          <w:szCs w:val="28"/>
        </w:rPr>
      </w:pPr>
    </w:p>
    <w:p w14:paraId="15077DEC" w14:textId="77777777" w:rsidR="00747BF4" w:rsidRPr="00AC040E" w:rsidRDefault="00747BF4" w:rsidP="454DD629">
      <w:pPr>
        <w:suppressAutoHyphens/>
        <w:spacing w:after="0" w:line="360" w:lineRule="auto"/>
        <w:rPr>
          <w:rFonts w:eastAsia="Times New Roman"/>
          <w:sz w:val="28"/>
          <w:szCs w:val="28"/>
        </w:rPr>
        <w:sectPr w:rsidR="00747BF4" w:rsidRPr="00AC040E" w:rsidSect="00786302">
          <w:footerReference w:type="default" r:id="rId8"/>
          <w:pgSz w:w="11906" w:h="16838"/>
          <w:pgMar w:top="1134" w:right="851" w:bottom="1134" w:left="1701" w:header="709" w:footer="709" w:gutter="0"/>
          <w:pgNumType w:start="0"/>
          <w:cols w:space="708"/>
          <w:titlePg/>
          <w:docGrid w:linePitch="360"/>
        </w:sectPr>
      </w:pPr>
    </w:p>
    <w:p w14:paraId="5B7671AB" w14:textId="77777777" w:rsidR="00837A5F" w:rsidRPr="00AC040E" w:rsidRDefault="00747BF4" w:rsidP="00DB1240">
      <w:pPr>
        <w:pStyle w:val="1"/>
        <w:suppressAutoHyphens/>
        <w:spacing w:before="0"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86014442"/>
      <w:bookmarkStart w:id="3" w:name="_Toc87521692"/>
      <w:r w:rsidRPr="454DD629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837A5F" w:rsidRPr="454DD629">
        <w:rPr>
          <w:rFonts w:ascii="Times New Roman" w:hAnsi="Times New Roman" w:cs="Times New Roman"/>
          <w:kern w:val="0"/>
          <w:sz w:val="28"/>
          <w:szCs w:val="28"/>
          <w:lang w:eastAsia="en-US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  <w:bookmarkEnd w:id="2"/>
      <w:bookmarkEnd w:id="3"/>
    </w:p>
    <w:p w14:paraId="7E64F85F" w14:textId="77777777" w:rsidR="003E5014" w:rsidRDefault="003E5014" w:rsidP="00DB1240">
      <w:pPr>
        <w:suppressAutoHyphens/>
        <w:spacing w:after="0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Выделение в учебном плане часов на выполнение научно-исследовательской работы (НИР) связано с тем, что одной из задач высшего образования является формирование у обучающихся навыков организации, проведения и участия в научно-исследовательской деятельности, результатами которой являются выступление с докладами на конференциях, подготовка статей и проведение совместно с НПР научно-практических семинаров и др. научных мероприятий.</w:t>
      </w:r>
    </w:p>
    <w:p w14:paraId="3F0337BD" w14:textId="77777777" w:rsidR="00837A5F" w:rsidRPr="00AC040E" w:rsidRDefault="0025368C" w:rsidP="00DB1240">
      <w:pPr>
        <w:suppressAutoHyphens/>
        <w:spacing w:after="0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Задачи</w:t>
      </w:r>
      <w:r w:rsidR="00837A5F" w:rsidRPr="454DD629">
        <w:rPr>
          <w:rFonts w:eastAsia="Times New Roman"/>
          <w:sz w:val="28"/>
          <w:szCs w:val="28"/>
        </w:rPr>
        <w:t xml:space="preserve"> НИР:</w:t>
      </w:r>
    </w:p>
    <w:p w14:paraId="797E1789" w14:textId="77777777" w:rsidR="00837A5F" w:rsidRPr="00AC040E" w:rsidRDefault="00837A5F" w:rsidP="00DB1240">
      <w:pPr>
        <w:pStyle w:val="ab"/>
        <w:numPr>
          <w:ilvl w:val="0"/>
          <w:numId w:val="29"/>
        </w:numPr>
        <w:suppressAutoHyphens/>
        <w:spacing w:after="0"/>
        <w:ind w:left="1418" w:hanging="617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 xml:space="preserve">освоение методов поиска, сбора, обработки, анализа и систематизации информации по теме исследования, выбор методов и средств решения задач исследования, разработка инструментария для проведения исследований, </w:t>
      </w:r>
      <w:r w:rsidR="0025368C" w:rsidRPr="454DD629">
        <w:rPr>
          <w:rFonts w:eastAsia="Times New Roman"/>
          <w:sz w:val="28"/>
          <w:szCs w:val="28"/>
        </w:rPr>
        <w:t xml:space="preserve">проведение расчетов с использованием </w:t>
      </w:r>
      <w:r w:rsidRPr="454DD629">
        <w:rPr>
          <w:rFonts w:eastAsia="Times New Roman"/>
          <w:sz w:val="28"/>
          <w:szCs w:val="28"/>
        </w:rPr>
        <w:t>современных информационных технологий;</w:t>
      </w:r>
    </w:p>
    <w:p w14:paraId="7559E6B7" w14:textId="77777777" w:rsidR="00837A5F" w:rsidRPr="00AC040E" w:rsidRDefault="00837A5F" w:rsidP="00DB1240">
      <w:pPr>
        <w:pStyle w:val="ab"/>
        <w:numPr>
          <w:ilvl w:val="0"/>
          <w:numId w:val="29"/>
        </w:numPr>
        <w:suppressAutoHyphens/>
        <w:spacing w:after="0"/>
        <w:ind w:left="1418" w:hanging="617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</w:t>
      </w:r>
    </w:p>
    <w:p w14:paraId="14F4F5BE" w14:textId="782D0E1D" w:rsidR="00837A5F" w:rsidRPr="00AC040E" w:rsidRDefault="00837A5F" w:rsidP="00DB1240">
      <w:pPr>
        <w:pStyle w:val="ab"/>
        <w:numPr>
          <w:ilvl w:val="0"/>
          <w:numId w:val="29"/>
        </w:numPr>
        <w:suppressAutoHyphens/>
        <w:spacing w:after="0"/>
        <w:ind w:left="1418" w:hanging="617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развитие способностей к оценке, обобщению и интерпретации получен</w:t>
      </w:r>
      <w:r w:rsidR="000D63AE" w:rsidRPr="454DD629">
        <w:rPr>
          <w:rFonts w:eastAsia="Times New Roman"/>
          <w:sz w:val="28"/>
          <w:szCs w:val="28"/>
        </w:rPr>
        <w:t>ных результатов</w:t>
      </w:r>
      <w:r w:rsidR="00031F45" w:rsidRPr="454DD629">
        <w:rPr>
          <w:rFonts w:eastAsia="Times New Roman"/>
          <w:sz w:val="28"/>
          <w:szCs w:val="28"/>
        </w:rPr>
        <w:t>,</w:t>
      </w:r>
      <w:r w:rsidRPr="454DD629">
        <w:rPr>
          <w:rFonts w:eastAsia="Times New Roman"/>
          <w:sz w:val="28"/>
          <w:szCs w:val="28"/>
        </w:rPr>
        <w:t xml:space="preserve">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14:paraId="148425DC" w14:textId="17C41B53" w:rsidR="00837A5F" w:rsidRPr="00AC040E" w:rsidRDefault="00837A5F" w:rsidP="00DB1240">
      <w:pPr>
        <w:pStyle w:val="ae"/>
        <w:numPr>
          <w:ilvl w:val="0"/>
          <w:numId w:val="29"/>
        </w:numPr>
        <w:suppressAutoHyphens/>
        <w:spacing w:after="0" w:line="276" w:lineRule="auto"/>
        <w:ind w:left="1418" w:hanging="617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формирование умений представлять результаты научных</w:t>
      </w:r>
      <w:r w:rsidR="00031F45" w:rsidRPr="454DD629">
        <w:rPr>
          <w:rFonts w:eastAsia="Times New Roman"/>
          <w:sz w:val="28"/>
          <w:szCs w:val="28"/>
        </w:rPr>
        <w:t xml:space="preserve"> исследований в виде самостоятел</w:t>
      </w:r>
      <w:r w:rsidRPr="454DD629">
        <w:rPr>
          <w:rFonts w:eastAsia="Times New Roman"/>
          <w:sz w:val="28"/>
          <w:szCs w:val="28"/>
        </w:rPr>
        <w:t>ьной научной работы, курсовой работы, выпускной квалификационной работы, статьи, доклада.</w:t>
      </w:r>
    </w:p>
    <w:p w14:paraId="02692307" w14:textId="682338AA" w:rsidR="0071668E" w:rsidRDefault="00837A5F" w:rsidP="00DB1240">
      <w:pPr>
        <w:suppressAutoHyphens/>
        <w:spacing w:after="0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Учебно-научный семинар (УНС) является аудиторной формой НИР.</w:t>
      </w:r>
    </w:p>
    <w:p w14:paraId="13C4332E" w14:textId="77777777" w:rsidR="0071668E" w:rsidRDefault="0071668E" w:rsidP="00DB1240">
      <w:pPr>
        <w:suppressAutoHyphens/>
        <w:spacing w:after="0"/>
        <w:ind w:firstLine="709"/>
        <w:jc w:val="both"/>
        <w:rPr>
          <w:rFonts w:eastAsia="Times New Roman"/>
          <w:sz w:val="28"/>
          <w:szCs w:val="28"/>
        </w:rPr>
      </w:pPr>
    </w:p>
    <w:p w14:paraId="5A76248F" w14:textId="3FD970AB" w:rsidR="000D63AE" w:rsidRPr="00AC040E" w:rsidRDefault="00D9113E" w:rsidP="00DB1240">
      <w:pPr>
        <w:suppressAutoHyphens/>
        <w:spacing w:after="0"/>
        <w:ind w:firstLine="709"/>
        <w:jc w:val="both"/>
        <w:rPr>
          <w:rFonts w:eastAsia="Times New Roman"/>
          <w:sz w:val="28"/>
          <w:szCs w:val="28"/>
        </w:rPr>
      </w:pPr>
      <w:r w:rsidRPr="00BC3852">
        <w:rPr>
          <w:rFonts w:eastAsia="Times New Roman"/>
          <w:sz w:val="28"/>
          <w:szCs w:val="28"/>
        </w:rPr>
        <w:t xml:space="preserve">НИР направлена на формирование </w:t>
      </w:r>
      <w:r w:rsidR="0071668E" w:rsidRPr="00BC3852">
        <w:rPr>
          <w:rFonts w:eastAsia="Times New Roman"/>
          <w:sz w:val="28"/>
          <w:szCs w:val="28"/>
        </w:rPr>
        <w:t xml:space="preserve">следующих </w:t>
      </w:r>
      <w:r w:rsidRPr="00BC3852">
        <w:rPr>
          <w:rFonts w:eastAsia="Times New Roman"/>
          <w:sz w:val="28"/>
          <w:szCs w:val="28"/>
        </w:rPr>
        <w:t>компетенций</w:t>
      </w:r>
      <w:r w:rsidR="0071668E" w:rsidRPr="00BC3852">
        <w:rPr>
          <w:rFonts w:eastAsia="Times New Roman"/>
          <w:sz w:val="28"/>
          <w:szCs w:val="28"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2415"/>
        <w:gridCol w:w="2585"/>
        <w:gridCol w:w="3656"/>
      </w:tblGrid>
      <w:tr w:rsidR="00746C9D" w:rsidRPr="00AC040E" w14:paraId="7A524FD4" w14:textId="77777777" w:rsidTr="00DB1240">
        <w:trPr>
          <w:cantSplit/>
          <w:trHeight w:val="227"/>
        </w:trPr>
        <w:tc>
          <w:tcPr>
            <w:tcW w:w="1091" w:type="dxa"/>
            <w:shd w:val="clear" w:color="auto" w:fill="auto"/>
          </w:tcPr>
          <w:p w14:paraId="01656C0D" w14:textId="77777777" w:rsidR="00746C9D" w:rsidRPr="00DB1240" w:rsidRDefault="00746C9D" w:rsidP="454DD629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eastAsia="Times New Roman"/>
                <w:b/>
              </w:rPr>
            </w:pPr>
            <w:r w:rsidRPr="00DB1240">
              <w:rPr>
                <w:rFonts w:eastAsia="Times New Roman"/>
                <w:b/>
              </w:rPr>
              <w:t>Код компетенции</w:t>
            </w:r>
          </w:p>
        </w:tc>
        <w:tc>
          <w:tcPr>
            <w:tcW w:w="2415" w:type="dxa"/>
            <w:shd w:val="clear" w:color="auto" w:fill="auto"/>
          </w:tcPr>
          <w:p w14:paraId="2AEEE9FE" w14:textId="77777777" w:rsidR="00746C9D" w:rsidRPr="00DB1240" w:rsidRDefault="00746C9D" w:rsidP="454DD629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eastAsia="Times New Roman"/>
                <w:b/>
              </w:rPr>
            </w:pPr>
            <w:r w:rsidRPr="00DB1240">
              <w:rPr>
                <w:rFonts w:eastAsia="Times New Roman"/>
                <w:b/>
              </w:rPr>
              <w:t>Наименование компетенции</w:t>
            </w:r>
          </w:p>
        </w:tc>
        <w:tc>
          <w:tcPr>
            <w:tcW w:w="2585" w:type="dxa"/>
            <w:shd w:val="clear" w:color="auto" w:fill="auto"/>
          </w:tcPr>
          <w:p w14:paraId="2A9382C1" w14:textId="77777777" w:rsidR="00746C9D" w:rsidRPr="00DB1240" w:rsidRDefault="00746C9D" w:rsidP="454DD629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eastAsia="Times New Roman"/>
                <w:b/>
              </w:rPr>
            </w:pPr>
            <w:r w:rsidRPr="00DB1240">
              <w:rPr>
                <w:rFonts w:eastAsia="Times New Roman"/>
                <w:b/>
              </w:rPr>
              <w:t>Индикаторы достижения компетенции</w:t>
            </w:r>
          </w:p>
        </w:tc>
        <w:tc>
          <w:tcPr>
            <w:tcW w:w="3656" w:type="dxa"/>
            <w:shd w:val="clear" w:color="auto" w:fill="auto"/>
          </w:tcPr>
          <w:p w14:paraId="780BDE0B" w14:textId="77777777" w:rsidR="00746C9D" w:rsidRPr="00DB1240" w:rsidRDefault="00746C9D" w:rsidP="454DD629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eastAsia="Times New Roman"/>
                <w:b/>
              </w:rPr>
            </w:pPr>
            <w:r w:rsidRPr="00DB1240">
              <w:rPr>
                <w:rFonts w:eastAsia="Times New Roman"/>
                <w:b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DB1240" w:rsidRPr="00F63ACB" w14:paraId="52E0D9E1" w14:textId="77777777" w:rsidTr="00016643">
        <w:trPr>
          <w:trHeight w:val="841"/>
        </w:trPr>
        <w:tc>
          <w:tcPr>
            <w:tcW w:w="1091" w:type="dxa"/>
            <w:vMerge w:val="restart"/>
            <w:shd w:val="clear" w:color="auto" w:fill="auto"/>
          </w:tcPr>
          <w:p w14:paraId="28915957" w14:textId="10A71F4A" w:rsidR="00DB1240" w:rsidRPr="454DD629" w:rsidRDefault="00DB1240" w:rsidP="454DD629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ПКН-3</w:t>
            </w:r>
          </w:p>
        </w:tc>
        <w:tc>
          <w:tcPr>
            <w:tcW w:w="2415" w:type="dxa"/>
            <w:vMerge w:val="restart"/>
            <w:shd w:val="clear" w:color="auto" w:fill="auto"/>
          </w:tcPr>
          <w:p w14:paraId="6B1D2257" w14:textId="40F16D2E" w:rsidR="00DB1240" w:rsidRPr="003B125F" w:rsidRDefault="00DB1240" w:rsidP="00DB1240">
            <w:pPr>
              <w:suppressAutoHyphens/>
              <w:spacing w:line="240" w:lineRule="auto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</w:rPr>
              <w:t xml:space="preserve">Способен анализировать и писать академические и технические тексты на русском и </w:t>
            </w:r>
            <w:r>
              <w:rPr>
                <w:rFonts w:eastAsia="Times New Roman"/>
              </w:rPr>
              <w:lastRenderedPageBreak/>
              <w:t xml:space="preserve">иностранном языках для решения задач научной и профессиональной деятельности, представлять результаты собственных исследований в виде отчетов, публикаций, презентаций </w:t>
            </w:r>
          </w:p>
        </w:tc>
        <w:tc>
          <w:tcPr>
            <w:tcW w:w="2585" w:type="dxa"/>
            <w:shd w:val="clear" w:color="auto" w:fill="auto"/>
          </w:tcPr>
          <w:p w14:paraId="57BB453C" w14:textId="5D47B1AB" w:rsidR="00DB1240" w:rsidRPr="00F63ACB" w:rsidRDefault="00DB1240" w:rsidP="00F63ACB">
            <w:pPr>
              <w:spacing w:line="259" w:lineRule="auto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lastRenderedPageBreak/>
              <w:t xml:space="preserve">1. </w:t>
            </w:r>
            <w:r>
              <w:rPr>
                <w:rFonts w:eastAsia="Times New Roman"/>
                <w:color w:val="000000"/>
              </w:rPr>
              <w:t>Работает с источниками информации, готовит научные тексты.</w:t>
            </w:r>
          </w:p>
        </w:tc>
        <w:tc>
          <w:tcPr>
            <w:tcW w:w="3656" w:type="dxa"/>
            <w:shd w:val="clear" w:color="auto" w:fill="auto"/>
          </w:tcPr>
          <w:p w14:paraId="4FB1AB55" w14:textId="3BBFC544" w:rsidR="00DB1240" w:rsidRDefault="00DB1240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  <w:r w:rsidRPr="454DD629">
              <w:rPr>
                <w:rFonts w:eastAsia="Times New Roman"/>
                <w:b/>
                <w:bCs/>
              </w:rPr>
              <w:t>Знать</w:t>
            </w:r>
            <w:r w:rsidRPr="454DD62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источники научной информации, в том международные.</w:t>
            </w:r>
          </w:p>
          <w:p w14:paraId="586E0D1C" w14:textId="77777777" w:rsidR="00016643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</w:rPr>
            </w:pPr>
          </w:p>
          <w:p w14:paraId="7B47F3AC" w14:textId="77777777" w:rsidR="00016643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</w:rPr>
            </w:pPr>
          </w:p>
          <w:p w14:paraId="32D7FEE4" w14:textId="77777777" w:rsidR="00016643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</w:rPr>
            </w:pPr>
          </w:p>
          <w:p w14:paraId="465C02B6" w14:textId="7737CD9D" w:rsidR="00DB1240" w:rsidRPr="00F63ACB" w:rsidRDefault="00DB1240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lastRenderedPageBreak/>
              <w:t>Уметь</w:t>
            </w:r>
            <w:r w:rsidRPr="454DD62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готовить научные тексты, в том числе на английском языке.</w:t>
            </w:r>
          </w:p>
        </w:tc>
      </w:tr>
      <w:tr w:rsidR="00DB1240" w:rsidRPr="00F63ACB" w14:paraId="713D686A" w14:textId="77777777" w:rsidTr="00DB1240">
        <w:trPr>
          <w:trHeight w:val="300"/>
        </w:trPr>
        <w:tc>
          <w:tcPr>
            <w:tcW w:w="1091" w:type="dxa"/>
            <w:vMerge/>
            <w:shd w:val="clear" w:color="auto" w:fill="auto"/>
          </w:tcPr>
          <w:p w14:paraId="3AD3BAF0" w14:textId="77777777" w:rsidR="00DB1240" w:rsidRPr="00F63ACB" w:rsidRDefault="00DB1240" w:rsidP="454DD629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  <w:bCs/>
              </w:rPr>
            </w:pPr>
          </w:p>
        </w:tc>
        <w:tc>
          <w:tcPr>
            <w:tcW w:w="2415" w:type="dxa"/>
            <w:vMerge/>
            <w:shd w:val="clear" w:color="auto" w:fill="auto"/>
          </w:tcPr>
          <w:p w14:paraId="67B7651F" w14:textId="77777777" w:rsidR="00DB1240" w:rsidRPr="00F63ACB" w:rsidRDefault="00DB1240" w:rsidP="454DD629">
            <w:pPr>
              <w:suppressAutoHyphens/>
              <w:spacing w:line="259" w:lineRule="auto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2585" w:type="dxa"/>
            <w:shd w:val="clear" w:color="auto" w:fill="auto"/>
          </w:tcPr>
          <w:p w14:paraId="01AF5199" w14:textId="58069AD0" w:rsidR="00DB1240" w:rsidRDefault="00DB1240" w:rsidP="454DD629">
            <w:pPr>
              <w:spacing w:line="259" w:lineRule="auto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2. </w:t>
            </w:r>
            <w:r>
              <w:rPr>
                <w:rFonts w:eastAsia="Times New Roman"/>
                <w:color w:val="000000"/>
              </w:rPr>
              <w:t>Владеет английским языком на уровне, достаточном для профессиональной деятельности при выполнении международных проектов и написании научных статей.</w:t>
            </w:r>
          </w:p>
        </w:tc>
        <w:tc>
          <w:tcPr>
            <w:tcW w:w="3656" w:type="dxa"/>
            <w:shd w:val="clear" w:color="auto" w:fill="auto"/>
          </w:tcPr>
          <w:p w14:paraId="0D76913C" w14:textId="25A80CE3" w:rsidR="00DB1240" w:rsidRDefault="00DB1240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  <w:r w:rsidRPr="454DD629">
              <w:rPr>
                <w:rFonts w:eastAsia="Times New Roman"/>
                <w:b/>
                <w:bCs/>
              </w:rPr>
              <w:t>Знать</w:t>
            </w:r>
            <w:r w:rsidRPr="454DD62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английский язык </w:t>
            </w:r>
            <w:r>
              <w:rPr>
                <w:rFonts w:eastAsia="Times New Roman"/>
                <w:color w:val="000000"/>
              </w:rPr>
              <w:t>на уровне, достаточном для профессиональной деятельности.</w:t>
            </w:r>
          </w:p>
          <w:p w14:paraId="18AE720E" w14:textId="77777777" w:rsidR="00DB1240" w:rsidRPr="00AC040E" w:rsidRDefault="00DB1240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</w:p>
          <w:p w14:paraId="403E6922" w14:textId="154E0477" w:rsidR="00DB1240" w:rsidRDefault="00DB1240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>Уметь</w:t>
            </w:r>
            <w:r>
              <w:rPr>
                <w:rFonts w:eastAsia="Times New Roman"/>
                <w:color w:val="000000"/>
              </w:rPr>
              <w:t xml:space="preserve"> писать научные статьи на английском языке.</w:t>
            </w:r>
          </w:p>
          <w:p w14:paraId="3DDA0D4F" w14:textId="6DA07892" w:rsidR="00DB1240" w:rsidRPr="00F63ACB" w:rsidRDefault="00DB1240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</w:rPr>
            </w:pPr>
          </w:p>
        </w:tc>
      </w:tr>
      <w:tr w:rsidR="00DB1240" w:rsidRPr="00F63ACB" w14:paraId="73647A65" w14:textId="77777777" w:rsidTr="00DB1240">
        <w:trPr>
          <w:trHeight w:val="300"/>
        </w:trPr>
        <w:tc>
          <w:tcPr>
            <w:tcW w:w="1091" w:type="dxa"/>
            <w:vMerge/>
            <w:shd w:val="clear" w:color="auto" w:fill="auto"/>
          </w:tcPr>
          <w:p w14:paraId="31888BDF" w14:textId="77777777" w:rsidR="00DB1240" w:rsidRPr="00F63ACB" w:rsidRDefault="00DB1240" w:rsidP="454DD629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  <w:bCs/>
              </w:rPr>
            </w:pPr>
          </w:p>
        </w:tc>
        <w:tc>
          <w:tcPr>
            <w:tcW w:w="2415" w:type="dxa"/>
            <w:vMerge/>
            <w:shd w:val="clear" w:color="auto" w:fill="auto"/>
          </w:tcPr>
          <w:p w14:paraId="5E6AC233" w14:textId="77777777" w:rsidR="00DB1240" w:rsidRPr="00F63ACB" w:rsidRDefault="00DB1240" w:rsidP="454DD629">
            <w:pPr>
              <w:suppressAutoHyphens/>
              <w:spacing w:line="259" w:lineRule="auto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2585" w:type="dxa"/>
            <w:shd w:val="clear" w:color="auto" w:fill="auto"/>
          </w:tcPr>
          <w:p w14:paraId="40A916B6" w14:textId="12624BFF" w:rsidR="00DB1240" w:rsidRDefault="00DB1240" w:rsidP="454DD629">
            <w:pPr>
              <w:spacing w:line="259" w:lineRule="auto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3. </w:t>
            </w:r>
            <w:r>
              <w:rPr>
                <w:rFonts w:eastAsia="Times New Roman"/>
              </w:rPr>
              <w:t>Демонстрирует умение написания научных и технических отчётов и статей по результатам научно-исследовательских и программных проектов.</w:t>
            </w:r>
          </w:p>
        </w:tc>
        <w:tc>
          <w:tcPr>
            <w:tcW w:w="3656" w:type="dxa"/>
            <w:shd w:val="clear" w:color="auto" w:fill="auto"/>
          </w:tcPr>
          <w:p w14:paraId="10806A78" w14:textId="19C6347B" w:rsidR="00DB1240" w:rsidRDefault="00DB1240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  <w:r w:rsidRPr="454DD629">
              <w:rPr>
                <w:rFonts w:eastAsia="Times New Roman"/>
                <w:b/>
                <w:bCs/>
              </w:rPr>
              <w:t>Знать</w:t>
            </w:r>
            <w:r w:rsidRPr="454DD62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стандарты и нормы подготовки технических отчётов и статей по результатам научно-исследовательских и программных проектов.</w:t>
            </w:r>
          </w:p>
          <w:p w14:paraId="42675B7F" w14:textId="77777777" w:rsidR="00016643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</w:rPr>
            </w:pPr>
          </w:p>
          <w:p w14:paraId="31D92B72" w14:textId="4E7039D4" w:rsidR="00DB1240" w:rsidRPr="00F63ACB" w:rsidRDefault="00DB1240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>Уметь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самостоятельно и в составе команды готовить технические отчёты и статьи по результатам научно-исследовательских и программных проектов.</w:t>
            </w:r>
          </w:p>
        </w:tc>
      </w:tr>
      <w:tr w:rsidR="00DB1240" w:rsidRPr="00F63ACB" w14:paraId="30ACF1BA" w14:textId="77777777" w:rsidTr="00DB1240">
        <w:trPr>
          <w:trHeight w:val="300"/>
        </w:trPr>
        <w:tc>
          <w:tcPr>
            <w:tcW w:w="1091" w:type="dxa"/>
            <w:vMerge/>
            <w:shd w:val="clear" w:color="auto" w:fill="auto"/>
          </w:tcPr>
          <w:p w14:paraId="4447EAD6" w14:textId="77777777" w:rsidR="00DB1240" w:rsidRPr="00F63ACB" w:rsidRDefault="00DB1240" w:rsidP="454DD629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  <w:bCs/>
              </w:rPr>
            </w:pPr>
          </w:p>
        </w:tc>
        <w:tc>
          <w:tcPr>
            <w:tcW w:w="2415" w:type="dxa"/>
            <w:vMerge/>
            <w:shd w:val="clear" w:color="auto" w:fill="auto"/>
          </w:tcPr>
          <w:p w14:paraId="1608F155" w14:textId="77777777" w:rsidR="00DB1240" w:rsidRPr="00F63ACB" w:rsidRDefault="00DB1240" w:rsidP="454DD629">
            <w:pPr>
              <w:suppressAutoHyphens/>
              <w:spacing w:line="259" w:lineRule="auto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2585" w:type="dxa"/>
            <w:shd w:val="clear" w:color="auto" w:fill="auto"/>
          </w:tcPr>
          <w:p w14:paraId="701EF855" w14:textId="797790C9" w:rsidR="00DB1240" w:rsidRPr="00F63ACB" w:rsidRDefault="00DB1240" w:rsidP="454DD629">
            <w:pPr>
              <w:spacing w:line="259" w:lineRule="auto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 xml:space="preserve">4. </w:t>
            </w:r>
            <w:r>
              <w:rPr>
                <w:rFonts w:eastAsia="Times New Roman"/>
              </w:rPr>
              <w:t>Публично презентует результаты своей научно-исследовательской деятельности и программных проектов.</w:t>
            </w:r>
          </w:p>
        </w:tc>
        <w:tc>
          <w:tcPr>
            <w:tcW w:w="3656" w:type="dxa"/>
            <w:shd w:val="clear" w:color="auto" w:fill="auto"/>
          </w:tcPr>
          <w:p w14:paraId="48177D74" w14:textId="1CEFD0F3" w:rsidR="00DB1240" w:rsidRDefault="00DB1240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  <w:r w:rsidRPr="454DD629">
              <w:rPr>
                <w:rFonts w:eastAsia="Times New Roman"/>
                <w:b/>
                <w:bCs/>
              </w:rPr>
              <w:t>Знать</w:t>
            </w:r>
            <w:r w:rsidRPr="454DD62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принципы оформления презентаций и инструменты для их оформления.</w:t>
            </w:r>
          </w:p>
          <w:p w14:paraId="4834B803" w14:textId="77777777" w:rsidR="00DB1240" w:rsidRPr="00AC040E" w:rsidRDefault="00DB1240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</w:p>
          <w:p w14:paraId="6F29C665" w14:textId="331B818C" w:rsidR="00DB1240" w:rsidRPr="00F63ACB" w:rsidRDefault="00DB1240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>Уметь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готовить презентации результаты своей научно-исследовательской деятельности и программных проектов и выполнять доклады на их основе.</w:t>
            </w:r>
          </w:p>
        </w:tc>
      </w:tr>
      <w:tr w:rsidR="00DB1240" w:rsidRPr="00AC040E" w14:paraId="1D63FA27" w14:textId="77777777" w:rsidTr="00DB1240">
        <w:trPr>
          <w:trHeight w:val="300"/>
        </w:trPr>
        <w:tc>
          <w:tcPr>
            <w:tcW w:w="1091" w:type="dxa"/>
            <w:vMerge w:val="restart"/>
            <w:shd w:val="clear" w:color="auto" w:fill="auto"/>
          </w:tcPr>
          <w:p w14:paraId="762D1BA1" w14:textId="2C5C5064" w:rsidR="00DB1240" w:rsidRPr="454DD629" w:rsidRDefault="00DB1240" w:rsidP="454DD629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ПКН-1</w:t>
            </w:r>
          </w:p>
        </w:tc>
        <w:tc>
          <w:tcPr>
            <w:tcW w:w="2415" w:type="dxa"/>
            <w:vMerge w:val="restart"/>
            <w:shd w:val="clear" w:color="auto" w:fill="auto"/>
          </w:tcPr>
          <w:p w14:paraId="3B89ECC5" w14:textId="101788D2" w:rsidR="00DB1240" w:rsidRPr="454DD629" w:rsidRDefault="00DB1240" w:rsidP="00DB1240">
            <w:pPr>
              <w:suppressAutoHyphens/>
              <w:spacing w:line="259" w:lineRule="auto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/>
              </w:rPr>
              <w:t>Способен собирать, анализировать и систематизировать данные современных научных исследований в области математики и</w:t>
            </w:r>
            <w:r>
              <w:rPr>
                <w:rFonts w:eastAsia="Times New Roman"/>
                <w:color w:val="000000"/>
              </w:rPr>
              <w:br/>
              <w:t xml:space="preserve">компьютерных наук, требуемых для формирования заключений по соответствующим научным исследованиям </w:t>
            </w:r>
          </w:p>
        </w:tc>
        <w:tc>
          <w:tcPr>
            <w:tcW w:w="2585" w:type="dxa"/>
            <w:shd w:val="clear" w:color="auto" w:fill="auto"/>
          </w:tcPr>
          <w:p w14:paraId="354D1004" w14:textId="4145A0FD" w:rsidR="00DB1240" w:rsidRPr="454DD629" w:rsidRDefault="00DB1240" w:rsidP="00A557B4">
            <w:pPr>
              <w:spacing w:after="0" w:line="240" w:lineRule="auto"/>
              <w:jc w:val="both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/>
              </w:rPr>
              <w:t>1. Работает с источниками информации, выбирает и оценивает применимость полученной информации для решения поставленных научно-исследовательских задач.</w:t>
            </w:r>
          </w:p>
        </w:tc>
        <w:tc>
          <w:tcPr>
            <w:tcW w:w="3656" w:type="dxa"/>
            <w:shd w:val="clear" w:color="auto" w:fill="auto"/>
          </w:tcPr>
          <w:p w14:paraId="4D19752D" w14:textId="121D5C14" w:rsidR="00DB1240" w:rsidRDefault="00DB1240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  <w:r w:rsidRPr="454DD629">
              <w:rPr>
                <w:rFonts w:eastAsia="Times New Roman"/>
                <w:b/>
                <w:bCs/>
              </w:rPr>
              <w:t>Знать</w:t>
            </w:r>
            <w:r w:rsidRPr="454DD62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способы поиска, анализа и оценки источников информации для </w:t>
            </w:r>
            <w:r>
              <w:rPr>
                <w:rFonts w:eastAsia="Times New Roman"/>
                <w:color w:val="000000"/>
              </w:rPr>
              <w:t>научно-исследовательских задач.</w:t>
            </w:r>
          </w:p>
          <w:p w14:paraId="64B12001" w14:textId="77777777" w:rsidR="00DB1240" w:rsidRPr="00AC040E" w:rsidRDefault="00DB1240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</w:p>
          <w:p w14:paraId="686C4A1C" w14:textId="754B154E" w:rsidR="00DB1240" w:rsidRPr="454DD629" w:rsidRDefault="00DB1240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>Уметь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работать с источниками информации.</w:t>
            </w:r>
          </w:p>
        </w:tc>
      </w:tr>
      <w:tr w:rsidR="00DB1240" w:rsidRPr="00AC040E" w14:paraId="6098ACFA" w14:textId="77777777" w:rsidTr="00DB1240">
        <w:trPr>
          <w:trHeight w:val="300"/>
        </w:trPr>
        <w:tc>
          <w:tcPr>
            <w:tcW w:w="1091" w:type="dxa"/>
            <w:vMerge/>
            <w:shd w:val="clear" w:color="auto" w:fill="auto"/>
          </w:tcPr>
          <w:p w14:paraId="63A3B714" w14:textId="77777777" w:rsidR="00DB1240" w:rsidRPr="454DD629" w:rsidRDefault="00DB1240" w:rsidP="454DD629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  <w:bCs/>
              </w:rPr>
            </w:pPr>
          </w:p>
        </w:tc>
        <w:tc>
          <w:tcPr>
            <w:tcW w:w="2415" w:type="dxa"/>
            <w:vMerge/>
            <w:shd w:val="clear" w:color="auto" w:fill="auto"/>
          </w:tcPr>
          <w:p w14:paraId="1AB361AB" w14:textId="77777777" w:rsidR="00DB1240" w:rsidRPr="454DD629" w:rsidRDefault="00DB1240" w:rsidP="454DD629">
            <w:pPr>
              <w:suppressAutoHyphens/>
              <w:spacing w:line="259" w:lineRule="auto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2585" w:type="dxa"/>
            <w:shd w:val="clear" w:color="auto" w:fill="auto"/>
          </w:tcPr>
          <w:p w14:paraId="6EB6AA12" w14:textId="71DD0DE6" w:rsidR="00DB1240" w:rsidRPr="454DD629" w:rsidRDefault="00DB1240" w:rsidP="454DD629">
            <w:pPr>
              <w:spacing w:line="259" w:lineRule="auto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/>
              </w:rPr>
              <w:t>2. Отбирает для решения исследовательской задачи математические методы и модели, осуществляет проверку адекватности моделей, анализ и интерпретацию результатов.</w:t>
            </w:r>
          </w:p>
        </w:tc>
        <w:tc>
          <w:tcPr>
            <w:tcW w:w="3656" w:type="dxa"/>
            <w:shd w:val="clear" w:color="auto" w:fill="auto"/>
          </w:tcPr>
          <w:p w14:paraId="2EC94EEE" w14:textId="169F4879" w:rsidR="00DB1240" w:rsidRDefault="00DB1240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  <w:r w:rsidRPr="454DD629">
              <w:rPr>
                <w:rFonts w:eastAsia="Times New Roman"/>
                <w:b/>
                <w:bCs/>
              </w:rPr>
              <w:t>Знать</w:t>
            </w:r>
            <w:r w:rsidRPr="454DD62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математические методы в предметной области проводимых научных исследований.</w:t>
            </w:r>
          </w:p>
          <w:p w14:paraId="7BE5CBFC" w14:textId="77777777" w:rsidR="00DB1240" w:rsidRPr="00AC040E" w:rsidRDefault="00DB1240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</w:p>
          <w:p w14:paraId="70A76348" w14:textId="2079A210" w:rsidR="00DB1240" w:rsidRPr="454DD629" w:rsidRDefault="00DB1240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>Уметь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проводить проверку адекватности моделей и выполнять интерпретацию их результатов.</w:t>
            </w:r>
          </w:p>
        </w:tc>
      </w:tr>
      <w:tr w:rsidR="00016643" w:rsidRPr="00AC040E" w14:paraId="0DEDCD13" w14:textId="77777777" w:rsidTr="00DB1240">
        <w:trPr>
          <w:trHeight w:val="300"/>
        </w:trPr>
        <w:tc>
          <w:tcPr>
            <w:tcW w:w="1091" w:type="dxa"/>
            <w:vMerge w:val="restart"/>
            <w:shd w:val="clear" w:color="auto" w:fill="auto"/>
          </w:tcPr>
          <w:p w14:paraId="1F1CF8A7" w14:textId="69AE380B" w:rsidR="00016643" w:rsidRPr="454DD629" w:rsidRDefault="00016643" w:rsidP="454DD629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lastRenderedPageBreak/>
              <w:t>ПКП-1</w:t>
            </w:r>
          </w:p>
        </w:tc>
        <w:tc>
          <w:tcPr>
            <w:tcW w:w="2415" w:type="dxa"/>
            <w:vMerge w:val="restart"/>
            <w:shd w:val="clear" w:color="auto" w:fill="auto"/>
          </w:tcPr>
          <w:p w14:paraId="357BEF38" w14:textId="080E8341" w:rsidR="00016643" w:rsidRPr="454DD629" w:rsidRDefault="00016643" w:rsidP="454DD629">
            <w:pPr>
              <w:suppressAutoHyphens/>
              <w:spacing w:line="259" w:lineRule="auto"/>
              <w:rPr>
                <w:rFonts w:eastAsia="Times New Roman"/>
                <w:color w:val="000000" w:themeColor="text1"/>
              </w:rPr>
            </w:pPr>
            <w:r>
              <w:t>Способность собирать наборы данных, в том числе больших данных, выполнять их подготовку для анализа в соответствии с решаемой прикладной задачей</w:t>
            </w:r>
          </w:p>
        </w:tc>
        <w:tc>
          <w:tcPr>
            <w:tcW w:w="2585" w:type="dxa"/>
            <w:shd w:val="clear" w:color="auto" w:fill="auto"/>
          </w:tcPr>
          <w:p w14:paraId="6E94F4EF" w14:textId="338E83D0" w:rsidR="00016643" w:rsidRPr="454DD629" w:rsidRDefault="00016643" w:rsidP="454DD629">
            <w:pPr>
              <w:spacing w:line="259" w:lineRule="auto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1. Владеет навыками поиска внешних и внутренних источников данных для решения прикладной задачи.</w:t>
            </w:r>
          </w:p>
        </w:tc>
        <w:tc>
          <w:tcPr>
            <w:tcW w:w="3656" w:type="dxa"/>
            <w:shd w:val="clear" w:color="auto" w:fill="auto"/>
          </w:tcPr>
          <w:p w14:paraId="6961CB49" w14:textId="1FB26ADA" w:rsidR="00016643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  <w:r w:rsidRPr="454DD629">
              <w:rPr>
                <w:rFonts w:eastAsia="Times New Roman"/>
                <w:b/>
                <w:bCs/>
              </w:rPr>
              <w:t>Знать</w:t>
            </w:r>
            <w:r w:rsidRPr="454DD62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подходы к эффективному поиску источников данных и оценки их релевантности.</w:t>
            </w:r>
          </w:p>
          <w:p w14:paraId="67C0B03F" w14:textId="77777777" w:rsidR="00016643" w:rsidRPr="00AC040E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</w:p>
          <w:p w14:paraId="63855A80" w14:textId="6D3EE239" w:rsidR="00016643" w:rsidRPr="454DD629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>Уметь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искать внутренние и внешние источники данных.</w:t>
            </w:r>
          </w:p>
        </w:tc>
      </w:tr>
      <w:tr w:rsidR="00016643" w:rsidRPr="00AC040E" w14:paraId="28DF9FE5" w14:textId="77777777" w:rsidTr="00DB1240">
        <w:trPr>
          <w:trHeight w:val="300"/>
        </w:trPr>
        <w:tc>
          <w:tcPr>
            <w:tcW w:w="1091" w:type="dxa"/>
            <w:vMerge/>
            <w:shd w:val="clear" w:color="auto" w:fill="auto"/>
          </w:tcPr>
          <w:p w14:paraId="529D93CB" w14:textId="77777777" w:rsidR="00016643" w:rsidRPr="454DD629" w:rsidRDefault="00016643" w:rsidP="454DD629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  <w:bCs/>
              </w:rPr>
            </w:pPr>
          </w:p>
        </w:tc>
        <w:tc>
          <w:tcPr>
            <w:tcW w:w="2415" w:type="dxa"/>
            <w:vMerge/>
            <w:shd w:val="clear" w:color="auto" w:fill="auto"/>
          </w:tcPr>
          <w:p w14:paraId="023BA612" w14:textId="77777777" w:rsidR="00016643" w:rsidRPr="454DD629" w:rsidRDefault="00016643" w:rsidP="454DD629">
            <w:pPr>
              <w:suppressAutoHyphens/>
              <w:spacing w:line="259" w:lineRule="auto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2585" w:type="dxa"/>
            <w:shd w:val="clear" w:color="auto" w:fill="auto"/>
          </w:tcPr>
          <w:p w14:paraId="455EB36A" w14:textId="29AABDC6" w:rsidR="00016643" w:rsidRPr="454DD629" w:rsidRDefault="00016643" w:rsidP="454DD629">
            <w:pPr>
              <w:spacing w:line="259" w:lineRule="auto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2. Использует инструментальные средства для извлечения, преобразования, хранения и обработки данных из разнородных источников.</w:t>
            </w:r>
          </w:p>
        </w:tc>
        <w:tc>
          <w:tcPr>
            <w:tcW w:w="3656" w:type="dxa"/>
            <w:shd w:val="clear" w:color="auto" w:fill="auto"/>
          </w:tcPr>
          <w:p w14:paraId="49CDFF5D" w14:textId="048C36DC" w:rsidR="00016643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  <w:r w:rsidRPr="454DD629">
              <w:rPr>
                <w:rFonts w:eastAsia="Times New Roman"/>
                <w:b/>
                <w:bCs/>
              </w:rPr>
              <w:t>Знать</w:t>
            </w:r>
            <w:r w:rsidRPr="454DD62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color w:val="000000" w:themeColor="text1"/>
              </w:rPr>
              <w:t>инструментальные средства для извлечения, преобразования, хранения и обработки данных.</w:t>
            </w:r>
          </w:p>
          <w:p w14:paraId="7ECA63A1" w14:textId="77777777" w:rsidR="00016643" w:rsidRPr="00AC040E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</w:p>
          <w:p w14:paraId="5D15D029" w14:textId="2B571DB4" w:rsidR="00016643" w:rsidRPr="454DD629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>Уметь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  <w:color w:val="000000" w:themeColor="text1"/>
              </w:rPr>
              <w:t>использовать инструментальные средства для хранения и обработки данных из разнородных источников.</w:t>
            </w:r>
          </w:p>
        </w:tc>
      </w:tr>
      <w:tr w:rsidR="00016643" w:rsidRPr="00AC040E" w14:paraId="6909BD1B" w14:textId="77777777" w:rsidTr="00DB1240">
        <w:trPr>
          <w:trHeight w:val="300"/>
        </w:trPr>
        <w:tc>
          <w:tcPr>
            <w:tcW w:w="1091" w:type="dxa"/>
            <w:vMerge/>
            <w:shd w:val="clear" w:color="auto" w:fill="auto"/>
          </w:tcPr>
          <w:p w14:paraId="48B565EA" w14:textId="77777777" w:rsidR="00016643" w:rsidRPr="454DD629" w:rsidRDefault="00016643" w:rsidP="454DD629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  <w:bCs/>
              </w:rPr>
            </w:pPr>
          </w:p>
        </w:tc>
        <w:tc>
          <w:tcPr>
            <w:tcW w:w="2415" w:type="dxa"/>
            <w:vMerge/>
            <w:shd w:val="clear" w:color="auto" w:fill="auto"/>
          </w:tcPr>
          <w:p w14:paraId="7213A117" w14:textId="77777777" w:rsidR="00016643" w:rsidRPr="454DD629" w:rsidRDefault="00016643" w:rsidP="454DD629">
            <w:pPr>
              <w:suppressAutoHyphens/>
              <w:spacing w:line="259" w:lineRule="auto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2585" w:type="dxa"/>
            <w:shd w:val="clear" w:color="auto" w:fill="auto"/>
          </w:tcPr>
          <w:p w14:paraId="7617DC73" w14:textId="3171A2D6" w:rsidR="00016643" w:rsidRPr="454DD629" w:rsidRDefault="00016643" w:rsidP="454DD629">
            <w:pPr>
              <w:spacing w:line="259" w:lineRule="auto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3. Владеет навыками обработки больших данных для решения прикладных задач машинного обучения.</w:t>
            </w:r>
          </w:p>
        </w:tc>
        <w:tc>
          <w:tcPr>
            <w:tcW w:w="3656" w:type="dxa"/>
            <w:shd w:val="clear" w:color="auto" w:fill="auto"/>
          </w:tcPr>
          <w:p w14:paraId="4F5453C5" w14:textId="6AA320F3" w:rsidR="00016643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  <w:r w:rsidRPr="454DD629">
              <w:rPr>
                <w:rFonts w:eastAsia="Times New Roman"/>
                <w:b/>
                <w:bCs/>
              </w:rPr>
              <w:t>Знать</w:t>
            </w:r>
            <w:r w:rsidRPr="454DD62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подходы к хранению и обработке больших данных.</w:t>
            </w:r>
          </w:p>
          <w:p w14:paraId="711E8222" w14:textId="77777777" w:rsidR="00016643" w:rsidRPr="00AC040E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</w:p>
          <w:p w14:paraId="0C71139A" w14:textId="46C1AFF0" w:rsidR="00016643" w:rsidRPr="454DD629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>Уметь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обрабатывать большие данные для решения прикладных задач.</w:t>
            </w:r>
          </w:p>
        </w:tc>
      </w:tr>
      <w:tr w:rsidR="00016643" w:rsidRPr="00AC040E" w14:paraId="5F7AE191" w14:textId="77777777" w:rsidTr="00DB1240">
        <w:trPr>
          <w:trHeight w:val="300"/>
        </w:trPr>
        <w:tc>
          <w:tcPr>
            <w:tcW w:w="1091" w:type="dxa"/>
            <w:vMerge w:val="restart"/>
            <w:shd w:val="clear" w:color="auto" w:fill="auto"/>
          </w:tcPr>
          <w:p w14:paraId="68D4959E" w14:textId="7CF05EE9" w:rsidR="00016643" w:rsidRPr="454DD629" w:rsidRDefault="00016643" w:rsidP="454DD629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ПКП-2</w:t>
            </w:r>
          </w:p>
        </w:tc>
        <w:tc>
          <w:tcPr>
            <w:tcW w:w="2415" w:type="dxa"/>
            <w:vMerge w:val="restart"/>
            <w:shd w:val="clear" w:color="auto" w:fill="auto"/>
          </w:tcPr>
          <w:p w14:paraId="3E7CCD7A" w14:textId="0E8ADDE2" w:rsidR="00016643" w:rsidRPr="454DD629" w:rsidRDefault="00016643" w:rsidP="00016643">
            <w:pPr>
              <w:suppressAutoHyphens/>
              <w:spacing w:line="259" w:lineRule="auto"/>
              <w:rPr>
                <w:rFonts w:eastAsia="Times New Roman"/>
                <w:color w:val="000000" w:themeColor="text1"/>
              </w:rPr>
            </w:pPr>
            <w:r w:rsidRPr="00016643">
              <w:t xml:space="preserve">Способность выполнять анализ качества данных, выявлять и корректировать отклонения в данных и выполнять визуализацию данных </w:t>
            </w:r>
          </w:p>
        </w:tc>
        <w:tc>
          <w:tcPr>
            <w:tcW w:w="2585" w:type="dxa"/>
            <w:shd w:val="clear" w:color="auto" w:fill="auto"/>
          </w:tcPr>
          <w:p w14:paraId="54E39D8E" w14:textId="4E63A7B4" w:rsidR="00016643" w:rsidRPr="454DD629" w:rsidRDefault="00016643" w:rsidP="454DD629">
            <w:pPr>
              <w:spacing w:line="259" w:lineRule="auto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1. Демонстрирует знание методов анализа качества данных для различных типов значений.</w:t>
            </w:r>
          </w:p>
        </w:tc>
        <w:tc>
          <w:tcPr>
            <w:tcW w:w="3656" w:type="dxa"/>
            <w:shd w:val="clear" w:color="auto" w:fill="auto"/>
          </w:tcPr>
          <w:p w14:paraId="71F148D6" w14:textId="5A52C151" w:rsidR="00016643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  <w:r w:rsidRPr="454DD629">
              <w:rPr>
                <w:rFonts w:eastAsia="Times New Roman"/>
                <w:b/>
                <w:bCs/>
              </w:rPr>
              <w:t>Знать</w:t>
            </w:r>
            <w:r w:rsidRPr="454DD62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метрики </w:t>
            </w:r>
            <w:r>
              <w:rPr>
                <w:rFonts w:eastAsia="Times New Roman"/>
                <w:color w:val="000000" w:themeColor="text1"/>
              </w:rPr>
              <w:t>анализа качества данных для различных видов информации.</w:t>
            </w:r>
          </w:p>
          <w:p w14:paraId="50841FF2" w14:textId="77777777" w:rsidR="00016643" w:rsidRPr="00AC040E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</w:p>
          <w:p w14:paraId="3B20416E" w14:textId="13C45007" w:rsidR="00016643" w:rsidRPr="454DD629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>Уметь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количественно оценивать качество данных.</w:t>
            </w:r>
          </w:p>
        </w:tc>
      </w:tr>
      <w:tr w:rsidR="00016643" w:rsidRPr="00AC040E" w14:paraId="7EB88F57" w14:textId="77777777" w:rsidTr="00DB1240">
        <w:trPr>
          <w:trHeight w:val="300"/>
        </w:trPr>
        <w:tc>
          <w:tcPr>
            <w:tcW w:w="1091" w:type="dxa"/>
            <w:vMerge/>
            <w:shd w:val="clear" w:color="auto" w:fill="auto"/>
          </w:tcPr>
          <w:p w14:paraId="646702A0" w14:textId="77777777" w:rsidR="00016643" w:rsidRPr="454DD629" w:rsidRDefault="00016643" w:rsidP="454DD629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  <w:bCs/>
              </w:rPr>
            </w:pPr>
          </w:p>
        </w:tc>
        <w:tc>
          <w:tcPr>
            <w:tcW w:w="2415" w:type="dxa"/>
            <w:vMerge/>
            <w:shd w:val="clear" w:color="auto" w:fill="auto"/>
          </w:tcPr>
          <w:p w14:paraId="5EDC9BF9" w14:textId="77777777" w:rsidR="00016643" w:rsidRPr="454DD629" w:rsidRDefault="00016643" w:rsidP="454DD629">
            <w:pPr>
              <w:suppressAutoHyphens/>
              <w:spacing w:line="259" w:lineRule="auto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2585" w:type="dxa"/>
            <w:shd w:val="clear" w:color="auto" w:fill="auto"/>
          </w:tcPr>
          <w:p w14:paraId="50589638" w14:textId="0716080A" w:rsidR="00016643" w:rsidRPr="454DD629" w:rsidRDefault="00016643" w:rsidP="454DD629">
            <w:pPr>
              <w:spacing w:line="259" w:lineRule="auto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2. Владеет методами нормализации данных, в том числе работы с пропусками и выбросами.</w:t>
            </w:r>
          </w:p>
        </w:tc>
        <w:tc>
          <w:tcPr>
            <w:tcW w:w="3656" w:type="dxa"/>
            <w:shd w:val="clear" w:color="auto" w:fill="auto"/>
          </w:tcPr>
          <w:p w14:paraId="288A2DD3" w14:textId="4B20EA03" w:rsidR="00016643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  <w:r w:rsidRPr="454DD629">
              <w:rPr>
                <w:rFonts w:eastAsia="Times New Roman"/>
                <w:b/>
                <w:bCs/>
              </w:rPr>
              <w:t>Знать</w:t>
            </w:r>
            <w:r w:rsidRPr="454DD62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методы нормализации данных и методы работы с пропусками данных и выбросами.</w:t>
            </w:r>
          </w:p>
          <w:p w14:paraId="580CB71E" w14:textId="77777777" w:rsidR="00016643" w:rsidRPr="00AC040E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</w:p>
          <w:p w14:paraId="7187B85C" w14:textId="75BC9362" w:rsidR="00016643" w:rsidRPr="454DD629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>Уметь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выполнять нормализацию данных для различных типов данных.</w:t>
            </w:r>
          </w:p>
        </w:tc>
      </w:tr>
      <w:tr w:rsidR="00016643" w:rsidRPr="00AC040E" w14:paraId="4BC279B8" w14:textId="77777777" w:rsidTr="00DB1240">
        <w:trPr>
          <w:trHeight w:val="300"/>
        </w:trPr>
        <w:tc>
          <w:tcPr>
            <w:tcW w:w="1091" w:type="dxa"/>
            <w:vMerge/>
            <w:shd w:val="clear" w:color="auto" w:fill="auto"/>
          </w:tcPr>
          <w:p w14:paraId="6FA3E311" w14:textId="77777777" w:rsidR="00016643" w:rsidRPr="454DD629" w:rsidRDefault="00016643" w:rsidP="454DD629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  <w:bCs/>
              </w:rPr>
            </w:pPr>
          </w:p>
        </w:tc>
        <w:tc>
          <w:tcPr>
            <w:tcW w:w="2415" w:type="dxa"/>
            <w:vMerge/>
            <w:shd w:val="clear" w:color="auto" w:fill="auto"/>
          </w:tcPr>
          <w:p w14:paraId="7D4AEA0D" w14:textId="77777777" w:rsidR="00016643" w:rsidRPr="454DD629" w:rsidRDefault="00016643" w:rsidP="454DD629">
            <w:pPr>
              <w:suppressAutoHyphens/>
              <w:spacing w:line="259" w:lineRule="auto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2585" w:type="dxa"/>
            <w:shd w:val="clear" w:color="auto" w:fill="auto"/>
          </w:tcPr>
          <w:p w14:paraId="3E01DDB3" w14:textId="22D02DCA" w:rsidR="00016643" w:rsidRPr="454DD629" w:rsidRDefault="00016643" w:rsidP="454DD629">
            <w:pPr>
              <w:spacing w:line="259" w:lineRule="auto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3. Владеет современным инструментарием и практическими навыками визуализации данных.</w:t>
            </w:r>
          </w:p>
        </w:tc>
        <w:tc>
          <w:tcPr>
            <w:tcW w:w="3656" w:type="dxa"/>
            <w:shd w:val="clear" w:color="auto" w:fill="auto"/>
          </w:tcPr>
          <w:p w14:paraId="10BF754B" w14:textId="6BC7F750" w:rsidR="00016643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  <w:r w:rsidRPr="454DD629">
              <w:rPr>
                <w:rFonts w:eastAsia="Times New Roman"/>
                <w:b/>
                <w:bCs/>
              </w:rPr>
              <w:t>Знать</w:t>
            </w:r>
            <w:r w:rsidRPr="454DD62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методы и инструменты визуализации данных.</w:t>
            </w:r>
          </w:p>
          <w:p w14:paraId="1C037BC4" w14:textId="77777777" w:rsidR="00016643" w:rsidRPr="00AC040E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</w:p>
          <w:p w14:paraId="68A2E1EF" w14:textId="3B92306D" w:rsidR="00016643" w:rsidRPr="454DD629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>Уметь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использовать методы и инструменты визуализации данных для прикладных задач обработки данных.</w:t>
            </w:r>
          </w:p>
        </w:tc>
      </w:tr>
      <w:tr w:rsidR="00016643" w:rsidRPr="00AC040E" w14:paraId="50D53C73" w14:textId="77777777" w:rsidTr="00DB1240">
        <w:trPr>
          <w:trHeight w:val="300"/>
        </w:trPr>
        <w:tc>
          <w:tcPr>
            <w:tcW w:w="1091" w:type="dxa"/>
            <w:vMerge w:val="restart"/>
            <w:shd w:val="clear" w:color="auto" w:fill="auto"/>
          </w:tcPr>
          <w:p w14:paraId="5C18573B" w14:textId="49D87656" w:rsidR="00016643" w:rsidRPr="454DD629" w:rsidRDefault="00016643" w:rsidP="454DD629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ПКП-3 </w:t>
            </w:r>
          </w:p>
        </w:tc>
        <w:tc>
          <w:tcPr>
            <w:tcW w:w="2415" w:type="dxa"/>
            <w:vMerge w:val="restart"/>
            <w:shd w:val="clear" w:color="auto" w:fill="auto"/>
          </w:tcPr>
          <w:p w14:paraId="2CD75963" w14:textId="394B0E15" w:rsidR="00016643" w:rsidRPr="454DD629" w:rsidRDefault="00016643" w:rsidP="00016643">
            <w:pPr>
              <w:suppressAutoHyphens/>
              <w:spacing w:line="259" w:lineRule="auto"/>
              <w:rPr>
                <w:rFonts w:eastAsia="Times New Roman"/>
                <w:color w:val="000000" w:themeColor="text1"/>
              </w:rPr>
            </w:pPr>
            <w:r w:rsidRPr="00016643">
              <w:t xml:space="preserve">Способность выполнять структурирование данных, выявлять признаки ценные для моделей машинного обучения </w:t>
            </w:r>
          </w:p>
        </w:tc>
        <w:tc>
          <w:tcPr>
            <w:tcW w:w="2585" w:type="dxa"/>
            <w:shd w:val="clear" w:color="auto" w:fill="auto"/>
          </w:tcPr>
          <w:p w14:paraId="5C8CF478" w14:textId="623DF60D" w:rsidR="00016643" w:rsidRPr="454DD629" w:rsidRDefault="00016643" w:rsidP="454DD629">
            <w:pPr>
              <w:spacing w:line="259" w:lineRule="auto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1. Демонстрирует знание принципов процесса структурирования данных и формирования признаков для моделей машинного обучения.</w:t>
            </w:r>
          </w:p>
        </w:tc>
        <w:tc>
          <w:tcPr>
            <w:tcW w:w="3656" w:type="dxa"/>
            <w:shd w:val="clear" w:color="auto" w:fill="auto"/>
          </w:tcPr>
          <w:p w14:paraId="0E60D97B" w14:textId="42CED04F" w:rsidR="00016643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  <w:r w:rsidRPr="454DD629">
              <w:rPr>
                <w:rFonts w:eastAsia="Times New Roman"/>
                <w:b/>
                <w:bCs/>
              </w:rPr>
              <w:t>Знать</w:t>
            </w:r>
            <w:r w:rsidRPr="454DD62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color w:val="000000" w:themeColor="text1"/>
              </w:rPr>
              <w:t>принципы процесса структурирования данных.</w:t>
            </w:r>
          </w:p>
          <w:p w14:paraId="3483F763" w14:textId="77777777" w:rsidR="00016643" w:rsidRPr="00AC040E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</w:p>
          <w:p w14:paraId="268B80B4" w14:textId="11215134" w:rsidR="00016643" w:rsidRPr="454DD629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>Уметь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  <w:color w:val="000000" w:themeColor="text1"/>
              </w:rPr>
              <w:t>формировать признаки для моделей машинного обучения.</w:t>
            </w:r>
          </w:p>
        </w:tc>
      </w:tr>
      <w:tr w:rsidR="00016643" w:rsidRPr="00AC040E" w14:paraId="6C7AEAF4" w14:textId="77777777" w:rsidTr="00DB1240">
        <w:trPr>
          <w:trHeight w:val="300"/>
        </w:trPr>
        <w:tc>
          <w:tcPr>
            <w:tcW w:w="1091" w:type="dxa"/>
            <w:vMerge/>
            <w:shd w:val="clear" w:color="auto" w:fill="auto"/>
          </w:tcPr>
          <w:p w14:paraId="48307888" w14:textId="77777777" w:rsidR="00016643" w:rsidRPr="454DD629" w:rsidRDefault="00016643" w:rsidP="454DD629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  <w:bCs/>
              </w:rPr>
            </w:pPr>
          </w:p>
        </w:tc>
        <w:tc>
          <w:tcPr>
            <w:tcW w:w="2415" w:type="dxa"/>
            <w:vMerge/>
            <w:shd w:val="clear" w:color="auto" w:fill="auto"/>
          </w:tcPr>
          <w:p w14:paraId="068CC577" w14:textId="77777777" w:rsidR="00016643" w:rsidRPr="454DD629" w:rsidRDefault="00016643" w:rsidP="454DD629">
            <w:pPr>
              <w:suppressAutoHyphens/>
              <w:spacing w:line="259" w:lineRule="auto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2585" w:type="dxa"/>
            <w:shd w:val="clear" w:color="auto" w:fill="auto"/>
          </w:tcPr>
          <w:p w14:paraId="6180185B" w14:textId="03EF1AD4" w:rsidR="00016643" w:rsidRPr="454DD629" w:rsidRDefault="00016643" w:rsidP="454DD629">
            <w:pPr>
              <w:spacing w:line="259" w:lineRule="auto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2. Применяет инструментальные средства для преобразования данных и структурирования данных в рамках их предобработки для использования в моделях машинного обучения.</w:t>
            </w:r>
          </w:p>
        </w:tc>
        <w:tc>
          <w:tcPr>
            <w:tcW w:w="3656" w:type="dxa"/>
            <w:shd w:val="clear" w:color="auto" w:fill="auto"/>
          </w:tcPr>
          <w:p w14:paraId="7E551EBC" w14:textId="67385917" w:rsidR="00016643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  <w:r w:rsidRPr="454DD629">
              <w:rPr>
                <w:rFonts w:eastAsia="Times New Roman"/>
                <w:b/>
                <w:bCs/>
              </w:rPr>
              <w:t>Знать</w:t>
            </w:r>
            <w:r w:rsidRPr="454DD62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color w:val="000000" w:themeColor="text1"/>
              </w:rPr>
              <w:t>инструментальные средства для преобразования данных и структурирования данных.</w:t>
            </w:r>
          </w:p>
          <w:p w14:paraId="22890803" w14:textId="77777777" w:rsidR="00016643" w:rsidRPr="00AC040E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</w:p>
          <w:p w14:paraId="0A3348C2" w14:textId="5BE4F941" w:rsidR="00016643" w:rsidRPr="454DD629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>Уметь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 xml:space="preserve">использовать инструментальные средства для </w:t>
            </w:r>
            <w:r>
              <w:rPr>
                <w:rFonts w:eastAsia="Times New Roman"/>
                <w:color w:val="000000" w:themeColor="text1"/>
              </w:rPr>
              <w:t>преобразования и структурирования данных.</w:t>
            </w:r>
          </w:p>
        </w:tc>
      </w:tr>
      <w:tr w:rsidR="00016643" w:rsidRPr="00AC040E" w14:paraId="477D5086" w14:textId="77777777" w:rsidTr="00DB1240">
        <w:trPr>
          <w:trHeight w:val="300"/>
        </w:trPr>
        <w:tc>
          <w:tcPr>
            <w:tcW w:w="1091" w:type="dxa"/>
            <w:vMerge/>
            <w:shd w:val="clear" w:color="auto" w:fill="auto"/>
          </w:tcPr>
          <w:p w14:paraId="2C634BB7" w14:textId="77777777" w:rsidR="00016643" w:rsidRPr="454DD629" w:rsidRDefault="00016643" w:rsidP="454DD629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  <w:bCs/>
              </w:rPr>
            </w:pPr>
          </w:p>
        </w:tc>
        <w:tc>
          <w:tcPr>
            <w:tcW w:w="2415" w:type="dxa"/>
            <w:vMerge/>
            <w:shd w:val="clear" w:color="auto" w:fill="auto"/>
          </w:tcPr>
          <w:p w14:paraId="785C6B9E" w14:textId="77777777" w:rsidR="00016643" w:rsidRPr="454DD629" w:rsidRDefault="00016643" w:rsidP="454DD629">
            <w:pPr>
              <w:suppressAutoHyphens/>
              <w:spacing w:line="259" w:lineRule="auto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2585" w:type="dxa"/>
            <w:shd w:val="clear" w:color="auto" w:fill="auto"/>
          </w:tcPr>
          <w:p w14:paraId="0C9978D3" w14:textId="1BD8471C" w:rsidR="00016643" w:rsidRPr="454DD629" w:rsidRDefault="00016643" w:rsidP="454DD629">
            <w:pPr>
              <w:spacing w:line="259" w:lineRule="auto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3. Владеет практическим навыком инжиниринга признаков для моделей машинного обучения с учетом структуры исходных данных и предметной области прикладной задачи.</w:t>
            </w:r>
          </w:p>
        </w:tc>
        <w:tc>
          <w:tcPr>
            <w:tcW w:w="3656" w:type="dxa"/>
            <w:shd w:val="clear" w:color="auto" w:fill="auto"/>
          </w:tcPr>
          <w:p w14:paraId="251D8A8E" w14:textId="2B3DDB7B" w:rsidR="00016643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  <w:r w:rsidRPr="454DD629">
              <w:rPr>
                <w:rFonts w:eastAsia="Times New Roman"/>
                <w:b/>
                <w:bCs/>
              </w:rPr>
              <w:t>Знать</w:t>
            </w:r>
            <w:r w:rsidRPr="454DD62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принципы </w:t>
            </w:r>
            <w:r>
              <w:rPr>
                <w:rFonts w:eastAsia="Times New Roman"/>
                <w:color w:val="000000" w:themeColor="text1"/>
              </w:rPr>
              <w:t>инжиниринга признаков для моделей машинного обучения.</w:t>
            </w:r>
          </w:p>
          <w:p w14:paraId="795925C0" w14:textId="77777777" w:rsidR="00016643" w:rsidRPr="00AC040E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</w:p>
          <w:p w14:paraId="76BCE3D5" w14:textId="1DE41AB1" w:rsidR="00016643" w:rsidRPr="454DD629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>Уметь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 xml:space="preserve">выполнять </w:t>
            </w:r>
            <w:r>
              <w:rPr>
                <w:rFonts w:eastAsia="Times New Roman"/>
                <w:color w:val="000000" w:themeColor="text1"/>
              </w:rPr>
              <w:t>инжиниринг признаков для моделей машинного обучения с учетом структуры исходных данных и предметной области прикладной задачи.</w:t>
            </w:r>
          </w:p>
        </w:tc>
      </w:tr>
      <w:tr w:rsidR="00016643" w:rsidRPr="00AC040E" w14:paraId="555363D1" w14:textId="77777777" w:rsidTr="00016643">
        <w:trPr>
          <w:trHeight w:val="2316"/>
        </w:trPr>
        <w:tc>
          <w:tcPr>
            <w:tcW w:w="1091" w:type="dxa"/>
            <w:vMerge w:val="restart"/>
            <w:shd w:val="clear" w:color="auto" w:fill="auto"/>
          </w:tcPr>
          <w:p w14:paraId="5877AE82" w14:textId="1CC34130" w:rsidR="00016643" w:rsidRPr="454DD629" w:rsidRDefault="00016643" w:rsidP="454DD629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ПКП-4</w:t>
            </w:r>
          </w:p>
        </w:tc>
        <w:tc>
          <w:tcPr>
            <w:tcW w:w="2415" w:type="dxa"/>
            <w:vMerge w:val="restart"/>
            <w:shd w:val="clear" w:color="auto" w:fill="auto"/>
          </w:tcPr>
          <w:p w14:paraId="026E9D81" w14:textId="4EC0F7E5" w:rsidR="00016643" w:rsidRPr="454DD629" w:rsidRDefault="00016643" w:rsidP="00016643">
            <w:pPr>
              <w:suppressAutoHyphens/>
              <w:spacing w:line="259" w:lineRule="auto"/>
              <w:rPr>
                <w:rFonts w:eastAsia="Times New Roman"/>
                <w:color w:val="000000" w:themeColor="text1"/>
              </w:rPr>
            </w:pPr>
            <w:r w:rsidRPr="00016643">
              <w:t xml:space="preserve">Способность выбирать модели машинного обучения, решать прикладные задачи машинного обучения, оценивать качество решений и интерпретировать их результаты </w:t>
            </w:r>
          </w:p>
        </w:tc>
        <w:tc>
          <w:tcPr>
            <w:tcW w:w="2585" w:type="dxa"/>
            <w:shd w:val="clear" w:color="auto" w:fill="auto"/>
          </w:tcPr>
          <w:p w14:paraId="689CFD08" w14:textId="0332A5F3" w:rsidR="00016643" w:rsidRPr="454DD629" w:rsidRDefault="00016643" w:rsidP="454DD629">
            <w:pPr>
              <w:spacing w:line="259" w:lineRule="auto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1. Выбирает модели машинного обучения в зависимости от специфики решаемой прикладной задачи, доступных данных и полученных метрик качества.</w:t>
            </w:r>
          </w:p>
        </w:tc>
        <w:tc>
          <w:tcPr>
            <w:tcW w:w="3656" w:type="dxa"/>
            <w:shd w:val="clear" w:color="auto" w:fill="auto"/>
          </w:tcPr>
          <w:p w14:paraId="5E1929E7" w14:textId="3111FDCC" w:rsidR="00016643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  <w:r w:rsidRPr="454DD629">
              <w:rPr>
                <w:rFonts w:eastAsia="Times New Roman"/>
                <w:b/>
                <w:bCs/>
              </w:rPr>
              <w:t>Знать</w:t>
            </w:r>
            <w:r w:rsidRPr="454DD62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color w:val="000000" w:themeColor="text1"/>
              </w:rPr>
              <w:t xml:space="preserve">основные классы </w:t>
            </w:r>
            <w:r>
              <w:rPr>
                <w:rFonts w:eastAsia="Times New Roman"/>
              </w:rPr>
              <w:t>современных</w:t>
            </w:r>
            <w:r>
              <w:rPr>
                <w:rFonts w:eastAsia="Times New Roman"/>
                <w:color w:val="000000" w:themeColor="text1"/>
              </w:rPr>
              <w:t xml:space="preserve"> моделей машинного обучения.</w:t>
            </w:r>
          </w:p>
          <w:p w14:paraId="06696441" w14:textId="77777777" w:rsidR="00016643" w:rsidRPr="00AC040E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</w:p>
          <w:p w14:paraId="69A40B53" w14:textId="21316028" w:rsidR="00016643" w:rsidRPr="454DD629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>Уметь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color w:val="000000" w:themeColor="text1"/>
              </w:rPr>
              <w:t>выбирать модели машинного обучения в зависимости от специфики решаемой прикладной задачи.</w:t>
            </w:r>
          </w:p>
        </w:tc>
      </w:tr>
      <w:tr w:rsidR="00016643" w:rsidRPr="00AC040E" w14:paraId="11F7358A" w14:textId="77777777" w:rsidTr="00DB1240">
        <w:trPr>
          <w:trHeight w:val="300"/>
        </w:trPr>
        <w:tc>
          <w:tcPr>
            <w:tcW w:w="1091" w:type="dxa"/>
            <w:vMerge/>
            <w:shd w:val="clear" w:color="auto" w:fill="auto"/>
          </w:tcPr>
          <w:p w14:paraId="785F9C0A" w14:textId="77777777" w:rsidR="00016643" w:rsidRPr="454DD629" w:rsidRDefault="00016643" w:rsidP="454DD629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  <w:bCs/>
              </w:rPr>
            </w:pPr>
          </w:p>
        </w:tc>
        <w:tc>
          <w:tcPr>
            <w:tcW w:w="2415" w:type="dxa"/>
            <w:vMerge/>
            <w:shd w:val="clear" w:color="auto" w:fill="auto"/>
          </w:tcPr>
          <w:p w14:paraId="06F22DA3" w14:textId="77777777" w:rsidR="00016643" w:rsidRPr="454DD629" w:rsidRDefault="00016643" w:rsidP="454DD629">
            <w:pPr>
              <w:suppressAutoHyphens/>
              <w:spacing w:line="259" w:lineRule="auto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2585" w:type="dxa"/>
            <w:shd w:val="clear" w:color="auto" w:fill="auto"/>
          </w:tcPr>
          <w:p w14:paraId="13CD7F63" w14:textId="4C88D6E2" w:rsidR="00016643" w:rsidRPr="454DD629" w:rsidRDefault="00016643" w:rsidP="454DD629">
            <w:pPr>
              <w:spacing w:line="259" w:lineRule="auto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2. Применяет основные классы моделей машинного обучения с использованием актуальных инструментальных средств.</w:t>
            </w:r>
          </w:p>
        </w:tc>
        <w:tc>
          <w:tcPr>
            <w:tcW w:w="3656" w:type="dxa"/>
            <w:shd w:val="clear" w:color="auto" w:fill="auto"/>
          </w:tcPr>
          <w:p w14:paraId="3A48F843" w14:textId="3590A690" w:rsidR="00016643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  <w:r w:rsidRPr="454DD629">
              <w:rPr>
                <w:rFonts w:eastAsia="Times New Roman"/>
                <w:b/>
                <w:bCs/>
              </w:rPr>
              <w:t>Знать</w:t>
            </w:r>
            <w:r w:rsidRPr="454DD62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color w:val="000000" w:themeColor="text1"/>
              </w:rPr>
              <w:t>основные классы моделей машинного обучения.</w:t>
            </w:r>
          </w:p>
          <w:p w14:paraId="1C68EFAB" w14:textId="77777777" w:rsidR="00016643" w:rsidRPr="00AC040E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</w:p>
          <w:p w14:paraId="4D9CC325" w14:textId="48FE8ED2" w:rsidR="00016643" w:rsidRPr="454DD629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>Уметь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  <w:color w:val="000000" w:themeColor="text1"/>
              </w:rPr>
              <w:t>применять основные классы моделей машинного обучения с использованием актуальных инструментальных средств.</w:t>
            </w:r>
          </w:p>
        </w:tc>
      </w:tr>
      <w:tr w:rsidR="00016643" w:rsidRPr="00AC040E" w14:paraId="2CC43BE2" w14:textId="77777777" w:rsidTr="00DB1240">
        <w:trPr>
          <w:trHeight w:val="300"/>
        </w:trPr>
        <w:tc>
          <w:tcPr>
            <w:tcW w:w="1091" w:type="dxa"/>
            <w:vMerge/>
            <w:shd w:val="clear" w:color="auto" w:fill="auto"/>
          </w:tcPr>
          <w:p w14:paraId="77430F57" w14:textId="77777777" w:rsidR="00016643" w:rsidRPr="454DD629" w:rsidRDefault="00016643" w:rsidP="454DD629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  <w:bCs/>
              </w:rPr>
            </w:pPr>
          </w:p>
        </w:tc>
        <w:tc>
          <w:tcPr>
            <w:tcW w:w="2415" w:type="dxa"/>
            <w:vMerge/>
            <w:shd w:val="clear" w:color="auto" w:fill="auto"/>
          </w:tcPr>
          <w:p w14:paraId="62B06833" w14:textId="77777777" w:rsidR="00016643" w:rsidRPr="454DD629" w:rsidRDefault="00016643" w:rsidP="454DD629">
            <w:pPr>
              <w:suppressAutoHyphens/>
              <w:spacing w:line="259" w:lineRule="auto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2585" w:type="dxa"/>
            <w:shd w:val="clear" w:color="auto" w:fill="auto"/>
          </w:tcPr>
          <w:p w14:paraId="249A6670" w14:textId="187FEE3D" w:rsidR="00016643" w:rsidRPr="454DD629" w:rsidRDefault="00016643" w:rsidP="454DD629">
            <w:pPr>
              <w:spacing w:line="259" w:lineRule="auto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3. Определяет различные метрики качества модели и их интерпретации, в том числе выявления ситуации переобучения модели.</w:t>
            </w:r>
          </w:p>
        </w:tc>
        <w:tc>
          <w:tcPr>
            <w:tcW w:w="3656" w:type="dxa"/>
            <w:shd w:val="clear" w:color="auto" w:fill="auto"/>
          </w:tcPr>
          <w:p w14:paraId="42D36F40" w14:textId="50E9088D" w:rsidR="00016643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  <w:r w:rsidRPr="454DD629">
              <w:rPr>
                <w:rFonts w:eastAsia="Times New Roman"/>
                <w:b/>
                <w:bCs/>
              </w:rPr>
              <w:t>Знать</w:t>
            </w:r>
            <w:r w:rsidRPr="454DD62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color w:val="000000" w:themeColor="text1"/>
              </w:rPr>
              <w:t>различные метрики качества модели и их интерпретации.</w:t>
            </w:r>
          </w:p>
          <w:p w14:paraId="445FC6A3" w14:textId="77777777" w:rsidR="00016643" w:rsidRPr="00AC040E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</w:p>
          <w:p w14:paraId="52589E78" w14:textId="057BCACB" w:rsidR="00016643" w:rsidRPr="454DD629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>Уметь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 xml:space="preserve">идентифицировать </w:t>
            </w:r>
            <w:proofErr w:type="spellStart"/>
            <w:r>
              <w:rPr>
                <w:rFonts w:eastAsia="Times New Roman"/>
              </w:rPr>
              <w:t>недообучение</w:t>
            </w:r>
            <w:proofErr w:type="spellEnd"/>
            <w:r>
              <w:rPr>
                <w:rFonts w:eastAsia="Times New Roman"/>
              </w:rPr>
              <w:t xml:space="preserve"> и переобучение модели.</w:t>
            </w:r>
          </w:p>
        </w:tc>
      </w:tr>
      <w:tr w:rsidR="00016643" w:rsidRPr="00AC040E" w14:paraId="3CE6EB18" w14:textId="77777777" w:rsidTr="00DB1240">
        <w:trPr>
          <w:trHeight w:val="300"/>
        </w:trPr>
        <w:tc>
          <w:tcPr>
            <w:tcW w:w="1091" w:type="dxa"/>
            <w:vMerge w:val="restart"/>
            <w:shd w:val="clear" w:color="auto" w:fill="auto"/>
          </w:tcPr>
          <w:p w14:paraId="0EDC51CD" w14:textId="21759535" w:rsidR="00016643" w:rsidRPr="454DD629" w:rsidRDefault="00016643" w:rsidP="454DD629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ПКП-5</w:t>
            </w:r>
          </w:p>
        </w:tc>
        <w:tc>
          <w:tcPr>
            <w:tcW w:w="2415" w:type="dxa"/>
            <w:vMerge w:val="restart"/>
            <w:shd w:val="clear" w:color="auto" w:fill="auto"/>
          </w:tcPr>
          <w:p w14:paraId="353ADCEC" w14:textId="702294D2" w:rsidR="00016643" w:rsidRPr="454DD629" w:rsidRDefault="00016643" w:rsidP="00016643">
            <w:pPr>
              <w:suppressAutoHyphens/>
              <w:spacing w:line="259" w:lineRule="auto"/>
              <w:rPr>
                <w:rFonts w:eastAsia="Times New Roman"/>
                <w:color w:val="000000" w:themeColor="text1"/>
              </w:rPr>
            </w:pPr>
            <w:r w:rsidRPr="00016643">
              <w:t xml:space="preserve">Способность строить, обучать и оценивать качество моделей глубокого </w:t>
            </w:r>
            <w:r w:rsidRPr="00016643">
              <w:lastRenderedPageBreak/>
              <w:t xml:space="preserve">обучения в прикладных задачах </w:t>
            </w:r>
          </w:p>
        </w:tc>
        <w:tc>
          <w:tcPr>
            <w:tcW w:w="2585" w:type="dxa"/>
            <w:shd w:val="clear" w:color="auto" w:fill="auto"/>
          </w:tcPr>
          <w:p w14:paraId="2E3A0D19" w14:textId="2AF270EE" w:rsidR="00016643" w:rsidRPr="454DD629" w:rsidRDefault="00016643" w:rsidP="454DD629">
            <w:pPr>
              <w:spacing w:line="259" w:lineRule="auto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lastRenderedPageBreak/>
              <w:t xml:space="preserve">1. Демонстрирует знание принципов построения искусственных нейронных сетей, </w:t>
            </w:r>
            <w:r>
              <w:rPr>
                <w:rFonts w:eastAsia="Times New Roman"/>
                <w:color w:val="000000" w:themeColor="text1"/>
              </w:rPr>
              <w:lastRenderedPageBreak/>
              <w:t>их обучения и оценки качества.</w:t>
            </w:r>
          </w:p>
        </w:tc>
        <w:tc>
          <w:tcPr>
            <w:tcW w:w="3656" w:type="dxa"/>
            <w:shd w:val="clear" w:color="auto" w:fill="auto"/>
          </w:tcPr>
          <w:p w14:paraId="20055A6E" w14:textId="60E31F18" w:rsidR="00016643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  <w:r w:rsidRPr="454DD629">
              <w:rPr>
                <w:rFonts w:eastAsia="Times New Roman"/>
                <w:b/>
                <w:bCs/>
              </w:rPr>
              <w:lastRenderedPageBreak/>
              <w:t>Знать</w:t>
            </w:r>
            <w:r w:rsidRPr="454DD62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color w:val="000000" w:themeColor="text1"/>
              </w:rPr>
              <w:t>принципов построения искусственных нейронных сетей.</w:t>
            </w:r>
          </w:p>
          <w:p w14:paraId="086AF838" w14:textId="77777777" w:rsidR="00016643" w:rsidRPr="00AC040E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</w:p>
          <w:p w14:paraId="041536E0" w14:textId="39A8ECFE" w:rsidR="00016643" w:rsidRPr="454DD629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>Уметь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 xml:space="preserve">обучать и оценивать качество </w:t>
            </w:r>
            <w:r>
              <w:rPr>
                <w:rFonts w:eastAsia="Times New Roman"/>
                <w:color w:val="000000" w:themeColor="text1"/>
              </w:rPr>
              <w:t>искусственных нейронных сетей.</w:t>
            </w:r>
          </w:p>
        </w:tc>
      </w:tr>
      <w:tr w:rsidR="00016643" w:rsidRPr="00AC040E" w14:paraId="7973A10B" w14:textId="77777777" w:rsidTr="00DB1240">
        <w:trPr>
          <w:trHeight w:val="300"/>
        </w:trPr>
        <w:tc>
          <w:tcPr>
            <w:tcW w:w="1091" w:type="dxa"/>
            <w:vMerge/>
            <w:shd w:val="clear" w:color="auto" w:fill="auto"/>
          </w:tcPr>
          <w:p w14:paraId="5C801E14" w14:textId="77777777" w:rsidR="00016643" w:rsidRPr="454DD629" w:rsidRDefault="00016643" w:rsidP="454DD629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  <w:bCs/>
              </w:rPr>
            </w:pPr>
          </w:p>
        </w:tc>
        <w:tc>
          <w:tcPr>
            <w:tcW w:w="2415" w:type="dxa"/>
            <w:vMerge/>
            <w:shd w:val="clear" w:color="auto" w:fill="auto"/>
          </w:tcPr>
          <w:p w14:paraId="3A0EDD60" w14:textId="77777777" w:rsidR="00016643" w:rsidRPr="454DD629" w:rsidRDefault="00016643" w:rsidP="454DD629">
            <w:pPr>
              <w:suppressAutoHyphens/>
              <w:spacing w:line="259" w:lineRule="auto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2585" w:type="dxa"/>
            <w:shd w:val="clear" w:color="auto" w:fill="auto"/>
          </w:tcPr>
          <w:p w14:paraId="674F8C3B" w14:textId="2842840F" w:rsidR="00016643" w:rsidRPr="454DD629" w:rsidRDefault="00016643" w:rsidP="454DD629">
            <w:pPr>
              <w:spacing w:line="259" w:lineRule="auto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2. Демонстрирует знание современных архитектур искусственных нейронных сетей.</w:t>
            </w:r>
          </w:p>
        </w:tc>
        <w:tc>
          <w:tcPr>
            <w:tcW w:w="3656" w:type="dxa"/>
            <w:shd w:val="clear" w:color="auto" w:fill="auto"/>
          </w:tcPr>
          <w:p w14:paraId="305CFC93" w14:textId="22E9B50D" w:rsidR="00016643" w:rsidRDefault="00016643" w:rsidP="006D747B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/>
              </w:rPr>
            </w:pPr>
            <w:r w:rsidRPr="454DD629">
              <w:rPr>
                <w:rFonts w:eastAsia="Times New Roman"/>
                <w:b/>
                <w:bCs/>
              </w:rPr>
              <w:t>Знать</w:t>
            </w:r>
            <w:r w:rsidRPr="454DD62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color w:val="000000" w:themeColor="text1"/>
              </w:rPr>
              <w:t>современные архитектуры искусственных нейронных сетей.</w:t>
            </w:r>
          </w:p>
          <w:p w14:paraId="7A52606D" w14:textId="77777777" w:rsidR="00016643" w:rsidRPr="00AC040E" w:rsidRDefault="00016643" w:rsidP="006D747B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/>
              </w:rPr>
            </w:pPr>
          </w:p>
          <w:p w14:paraId="71C3A3E6" w14:textId="727E9801" w:rsidR="00016643" w:rsidRPr="454DD629" w:rsidRDefault="00016643" w:rsidP="0030241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>Уметь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  <w:color w:val="000000" w:themeColor="text1"/>
              </w:rPr>
              <w:t>обучать искусственные нейронные сети современных архитектур.</w:t>
            </w:r>
          </w:p>
        </w:tc>
      </w:tr>
      <w:tr w:rsidR="00016643" w:rsidRPr="00AC040E" w14:paraId="54521818" w14:textId="77777777" w:rsidTr="00DB1240">
        <w:trPr>
          <w:trHeight w:val="300"/>
        </w:trPr>
        <w:tc>
          <w:tcPr>
            <w:tcW w:w="1091" w:type="dxa"/>
            <w:vMerge/>
            <w:shd w:val="clear" w:color="auto" w:fill="auto"/>
          </w:tcPr>
          <w:p w14:paraId="54532044" w14:textId="77777777" w:rsidR="00016643" w:rsidRPr="454DD629" w:rsidRDefault="00016643" w:rsidP="454DD629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  <w:bCs/>
              </w:rPr>
            </w:pPr>
          </w:p>
        </w:tc>
        <w:tc>
          <w:tcPr>
            <w:tcW w:w="2415" w:type="dxa"/>
            <w:vMerge/>
            <w:shd w:val="clear" w:color="auto" w:fill="auto"/>
          </w:tcPr>
          <w:p w14:paraId="1409A48D" w14:textId="77777777" w:rsidR="00016643" w:rsidRPr="454DD629" w:rsidRDefault="00016643" w:rsidP="454DD629">
            <w:pPr>
              <w:suppressAutoHyphens/>
              <w:spacing w:line="259" w:lineRule="auto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2585" w:type="dxa"/>
            <w:shd w:val="clear" w:color="auto" w:fill="auto"/>
          </w:tcPr>
          <w:p w14:paraId="50FA7283" w14:textId="1030DC76" w:rsidR="00016643" w:rsidRPr="454DD629" w:rsidRDefault="00016643" w:rsidP="454DD629">
            <w:pPr>
              <w:spacing w:line="259" w:lineRule="auto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3. Использует современные инструментальные средства для построения искусственных нейронных сетей для решения прикладных задач.</w:t>
            </w:r>
          </w:p>
        </w:tc>
        <w:tc>
          <w:tcPr>
            <w:tcW w:w="3656" w:type="dxa"/>
            <w:shd w:val="clear" w:color="auto" w:fill="auto"/>
          </w:tcPr>
          <w:p w14:paraId="496C5D53" w14:textId="24654292" w:rsidR="00016643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  <w:r w:rsidRPr="454DD629">
              <w:rPr>
                <w:rFonts w:eastAsia="Times New Roman"/>
                <w:b/>
                <w:bCs/>
              </w:rPr>
              <w:t>Знать</w:t>
            </w:r>
            <w:r w:rsidRPr="454DD62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color w:val="000000" w:themeColor="text1"/>
              </w:rPr>
              <w:t>инструментальные средства для построения искусственных нейронных сетей.</w:t>
            </w:r>
          </w:p>
          <w:p w14:paraId="5D451B02" w14:textId="77777777" w:rsidR="00016643" w:rsidRPr="00AC040E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</w:p>
          <w:p w14:paraId="3307FBC2" w14:textId="2D8B3C31" w:rsidR="00016643" w:rsidRPr="454DD629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>Уметь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  <w:color w:val="000000" w:themeColor="text1"/>
              </w:rPr>
              <w:t>решать прикладные задачи с использованием современных инструментальных средств.</w:t>
            </w:r>
          </w:p>
        </w:tc>
      </w:tr>
      <w:tr w:rsidR="00016643" w:rsidRPr="00AC040E" w14:paraId="20CA0B20" w14:textId="77777777" w:rsidTr="00016643">
        <w:trPr>
          <w:trHeight w:val="300"/>
        </w:trPr>
        <w:tc>
          <w:tcPr>
            <w:tcW w:w="1091" w:type="dxa"/>
            <w:vMerge w:val="restart"/>
            <w:shd w:val="clear" w:color="auto" w:fill="auto"/>
          </w:tcPr>
          <w:p w14:paraId="176F6D90" w14:textId="42F9F598" w:rsidR="00016643" w:rsidRPr="454DD629" w:rsidRDefault="00016643" w:rsidP="00016643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ПКП-6</w:t>
            </w:r>
          </w:p>
        </w:tc>
        <w:tc>
          <w:tcPr>
            <w:tcW w:w="2415" w:type="dxa"/>
            <w:vMerge w:val="restart"/>
            <w:shd w:val="clear" w:color="auto" w:fill="auto"/>
          </w:tcPr>
          <w:p w14:paraId="28CAEAFB" w14:textId="0A9489E4" w:rsidR="00016643" w:rsidRPr="454DD629" w:rsidRDefault="00016643" w:rsidP="00016643">
            <w:pPr>
              <w:suppressAutoHyphens/>
              <w:spacing w:line="259" w:lineRule="auto"/>
              <w:rPr>
                <w:rFonts w:eastAsia="Times New Roman"/>
                <w:color w:val="000000" w:themeColor="text1"/>
              </w:rPr>
            </w:pPr>
            <w:r w:rsidRPr="009D4AA4">
              <w:t xml:space="preserve">Способность выполнять сборку модулей и компонент программной реализации моделей машинного обучения и развертывания реализации моделей машинного обучения </w:t>
            </w:r>
          </w:p>
        </w:tc>
        <w:tc>
          <w:tcPr>
            <w:tcW w:w="2585" w:type="dxa"/>
            <w:shd w:val="clear" w:color="auto" w:fill="auto"/>
          </w:tcPr>
          <w:p w14:paraId="0BA56578" w14:textId="72B87700" w:rsidR="00016643" w:rsidRPr="454DD629" w:rsidRDefault="00016643" w:rsidP="00016643">
            <w:pPr>
              <w:spacing w:line="259" w:lineRule="auto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1. Демонстрирует знание архитектуры современных инструментальных средств реализации моделей машинного обучения и подходов к их интеграции.</w:t>
            </w:r>
          </w:p>
        </w:tc>
        <w:tc>
          <w:tcPr>
            <w:tcW w:w="3656" w:type="dxa"/>
            <w:shd w:val="clear" w:color="auto" w:fill="auto"/>
          </w:tcPr>
          <w:p w14:paraId="49063E9B" w14:textId="40812D5E" w:rsidR="00016643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  <w:r w:rsidRPr="454DD629">
              <w:rPr>
                <w:rFonts w:eastAsia="Times New Roman"/>
                <w:b/>
                <w:bCs/>
              </w:rPr>
              <w:t>Знать</w:t>
            </w:r>
            <w:r w:rsidRPr="454DD62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color w:val="000000" w:themeColor="text1"/>
              </w:rPr>
              <w:t>современные инструментальные средства реализации моделей машинного обучения.</w:t>
            </w:r>
          </w:p>
          <w:p w14:paraId="0F9C9043" w14:textId="77777777" w:rsidR="00016643" w:rsidRPr="00AC040E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</w:p>
          <w:p w14:paraId="63326E9B" w14:textId="063CACD7" w:rsidR="00016643" w:rsidRPr="454DD629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>Уметь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 xml:space="preserve">интегрировать </w:t>
            </w:r>
            <w:r>
              <w:rPr>
                <w:rFonts w:eastAsia="Times New Roman"/>
                <w:color w:val="000000" w:themeColor="text1"/>
              </w:rPr>
              <w:t>современные инструментальные средства реализации моделей машинного обучения.</w:t>
            </w:r>
          </w:p>
        </w:tc>
      </w:tr>
      <w:tr w:rsidR="00016643" w:rsidRPr="00AC040E" w14:paraId="45210228" w14:textId="77777777" w:rsidTr="00DB1240">
        <w:trPr>
          <w:trHeight w:val="300"/>
        </w:trPr>
        <w:tc>
          <w:tcPr>
            <w:tcW w:w="1091" w:type="dxa"/>
            <w:vMerge/>
            <w:shd w:val="clear" w:color="auto" w:fill="auto"/>
          </w:tcPr>
          <w:p w14:paraId="2387248E" w14:textId="77777777" w:rsidR="00016643" w:rsidRPr="454DD629" w:rsidRDefault="00016643" w:rsidP="00016643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  <w:bCs/>
              </w:rPr>
            </w:pPr>
          </w:p>
        </w:tc>
        <w:tc>
          <w:tcPr>
            <w:tcW w:w="2415" w:type="dxa"/>
            <w:vMerge/>
            <w:shd w:val="clear" w:color="auto" w:fill="auto"/>
          </w:tcPr>
          <w:p w14:paraId="129230C8" w14:textId="77777777" w:rsidR="00016643" w:rsidRPr="454DD629" w:rsidRDefault="00016643" w:rsidP="00016643">
            <w:pPr>
              <w:suppressAutoHyphens/>
              <w:spacing w:line="259" w:lineRule="auto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2585" w:type="dxa"/>
            <w:shd w:val="clear" w:color="auto" w:fill="auto"/>
          </w:tcPr>
          <w:p w14:paraId="0D66304B" w14:textId="25EC480E" w:rsidR="00016643" w:rsidRPr="454DD629" w:rsidRDefault="00016643" w:rsidP="00016643">
            <w:pPr>
              <w:spacing w:line="259" w:lineRule="auto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2. Владеет практическим навыком интеграции компонент моделей машинного обучения.</w:t>
            </w:r>
          </w:p>
        </w:tc>
        <w:tc>
          <w:tcPr>
            <w:tcW w:w="3656" w:type="dxa"/>
            <w:shd w:val="clear" w:color="auto" w:fill="auto"/>
          </w:tcPr>
          <w:p w14:paraId="19A30925" w14:textId="351A036F" w:rsidR="00016643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  <w:r w:rsidRPr="454DD629">
              <w:rPr>
                <w:rFonts w:eastAsia="Times New Roman"/>
                <w:b/>
                <w:bCs/>
              </w:rPr>
              <w:t>Знать</w:t>
            </w:r>
            <w:r w:rsidRPr="454DD62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color w:val="000000" w:themeColor="text1"/>
              </w:rPr>
              <w:t>подходы к интеграции компонент моделей машинного обучения.</w:t>
            </w:r>
          </w:p>
          <w:p w14:paraId="1EA29394" w14:textId="77777777" w:rsidR="00016643" w:rsidRPr="00AC040E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</w:p>
          <w:p w14:paraId="2457533D" w14:textId="0ED165A2" w:rsidR="00016643" w:rsidRPr="454DD629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>Уметь</w:t>
            </w:r>
            <w:r>
              <w:rPr>
                <w:rFonts w:eastAsia="Times New Roman"/>
                <w:b/>
                <w:bCs/>
              </w:rPr>
              <w:t xml:space="preserve"> </w:t>
            </w:r>
            <w:r w:rsidRPr="00BC3852">
              <w:rPr>
                <w:rFonts w:eastAsia="Times New Roman"/>
              </w:rPr>
              <w:t>на практике</w:t>
            </w:r>
            <w:r>
              <w:rPr>
                <w:rFonts w:eastAsia="Times New Roman"/>
              </w:rPr>
              <w:t xml:space="preserve"> интегрировать </w:t>
            </w:r>
            <w:r>
              <w:rPr>
                <w:rFonts w:eastAsia="Times New Roman"/>
                <w:color w:val="000000" w:themeColor="text1"/>
              </w:rPr>
              <w:t>модели машинного обучения.</w:t>
            </w:r>
          </w:p>
        </w:tc>
      </w:tr>
      <w:tr w:rsidR="00016643" w:rsidRPr="00AC040E" w14:paraId="3189818C" w14:textId="77777777" w:rsidTr="00DB1240">
        <w:trPr>
          <w:trHeight w:val="300"/>
        </w:trPr>
        <w:tc>
          <w:tcPr>
            <w:tcW w:w="1091" w:type="dxa"/>
            <w:vMerge/>
            <w:shd w:val="clear" w:color="auto" w:fill="auto"/>
          </w:tcPr>
          <w:p w14:paraId="0DDF72AD" w14:textId="77777777" w:rsidR="00016643" w:rsidRPr="454DD629" w:rsidRDefault="00016643" w:rsidP="00016643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contextualSpacing/>
              <w:rPr>
                <w:rFonts w:eastAsia="Times New Roman"/>
                <w:b/>
                <w:bCs/>
              </w:rPr>
            </w:pPr>
          </w:p>
        </w:tc>
        <w:tc>
          <w:tcPr>
            <w:tcW w:w="2415" w:type="dxa"/>
            <w:vMerge/>
            <w:shd w:val="clear" w:color="auto" w:fill="auto"/>
          </w:tcPr>
          <w:p w14:paraId="503F083A" w14:textId="77777777" w:rsidR="00016643" w:rsidRPr="454DD629" w:rsidRDefault="00016643" w:rsidP="00016643">
            <w:pPr>
              <w:suppressAutoHyphens/>
              <w:spacing w:line="259" w:lineRule="auto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2585" w:type="dxa"/>
            <w:shd w:val="clear" w:color="auto" w:fill="auto"/>
          </w:tcPr>
          <w:p w14:paraId="1D2B6773" w14:textId="08FA0362" w:rsidR="00016643" w:rsidRPr="454DD629" w:rsidRDefault="00016643" w:rsidP="00016643">
            <w:pPr>
              <w:spacing w:line="259" w:lineRule="auto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3. Владеет практическим навыком сборки и развертывания многокомпонентных моделей машинного обучения.</w:t>
            </w:r>
          </w:p>
        </w:tc>
        <w:tc>
          <w:tcPr>
            <w:tcW w:w="3656" w:type="dxa"/>
            <w:shd w:val="clear" w:color="auto" w:fill="auto"/>
          </w:tcPr>
          <w:p w14:paraId="69A41288" w14:textId="7F6A2083" w:rsidR="00016643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  <w:r w:rsidRPr="454DD629">
              <w:rPr>
                <w:rFonts w:eastAsia="Times New Roman"/>
                <w:b/>
                <w:bCs/>
              </w:rPr>
              <w:t>Знать</w:t>
            </w:r>
            <w:r w:rsidRPr="454DD62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принципы </w:t>
            </w:r>
            <w:r>
              <w:rPr>
                <w:rFonts w:eastAsia="Times New Roman"/>
                <w:color w:val="000000" w:themeColor="text1"/>
              </w:rPr>
              <w:t>сборки и развертывания многокомпонентных моделей машинного обучения.</w:t>
            </w:r>
          </w:p>
          <w:p w14:paraId="5667E191" w14:textId="77777777" w:rsidR="00016643" w:rsidRPr="00AC040E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</w:rPr>
            </w:pPr>
          </w:p>
          <w:p w14:paraId="252C5A1B" w14:textId="4500F5A9" w:rsidR="00016643" w:rsidRPr="454DD629" w:rsidRDefault="00016643" w:rsidP="00786302">
            <w:pPr>
              <w:widowControl w:val="0"/>
              <w:tabs>
                <w:tab w:val="left" w:pos="54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>Уметь</w:t>
            </w:r>
            <w:r>
              <w:rPr>
                <w:rFonts w:eastAsia="Times New Roman"/>
                <w:b/>
                <w:bCs/>
              </w:rPr>
              <w:t xml:space="preserve"> на </w:t>
            </w:r>
            <w:r>
              <w:rPr>
                <w:rFonts w:eastAsia="Times New Roman"/>
                <w:color w:val="000000" w:themeColor="text1"/>
              </w:rPr>
              <w:t>практике собирать и развертывать многокомпонентные модели машинного обучения.</w:t>
            </w:r>
          </w:p>
        </w:tc>
      </w:tr>
    </w:tbl>
    <w:p w14:paraId="3737AE07" w14:textId="212909CB" w:rsidR="2D320DF8" w:rsidRDefault="2D320DF8" w:rsidP="454DD629">
      <w:pPr>
        <w:rPr>
          <w:rFonts w:eastAsia="Times New Roman"/>
        </w:rPr>
      </w:pPr>
    </w:p>
    <w:p w14:paraId="76061AD2" w14:textId="0D19FD00" w:rsidR="00DC7222" w:rsidRDefault="00DC7222" w:rsidP="454DD629">
      <w:pPr>
        <w:rPr>
          <w:rFonts w:eastAsia="Times New Roman"/>
        </w:rPr>
      </w:pPr>
    </w:p>
    <w:p w14:paraId="390BB308" w14:textId="77777777" w:rsidR="00786302" w:rsidRPr="00DC7222" w:rsidRDefault="00786302" w:rsidP="454DD629">
      <w:pPr>
        <w:rPr>
          <w:rFonts w:eastAsia="Times New Roman"/>
        </w:rPr>
      </w:pPr>
    </w:p>
    <w:p w14:paraId="31674F75" w14:textId="633FED69" w:rsidR="00DC7222" w:rsidRPr="00DC7222" w:rsidRDefault="00747BF4" w:rsidP="454DD629">
      <w:pPr>
        <w:pStyle w:val="1"/>
        <w:suppressAutoHyphens/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86014443"/>
      <w:bookmarkStart w:id="5" w:name="_Toc87521693"/>
      <w:r w:rsidRPr="454DD629">
        <w:rPr>
          <w:rFonts w:ascii="Times New Roman" w:hAnsi="Times New Roman" w:cs="Times New Roman"/>
          <w:sz w:val="28"/>
          <w:szCs w:val="28"/>
        </w:rPr>
        <w:lastRenderedPageBreak/>
        <w:t>2. Место НИР в структуре образовательной программы</w:t>
      </w:r>
      <w:bookmarkEnd w:id="4"/>
      <w:bookmarkEnd w:id="5"/>
    </w:p>
    <w:p w14:paraId="355F7568" w14:textId="7A433293" w:rsidR="00837A5F" w:rsidRPr="00AC040E" w:rsidRDefault="00837A5F" w:rsidP="00786302">
      <w:pPr>
        <w:suppressAutoHyphens/>
        <w:spacing w:after="0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НИР является обязательной частью Блока 2</w:t>
      </w:r>
      <w:r w:rsidR="00016643">
        <w:rPr>
          <w:rFonts w:eastAsia="Times New Roman"/>
          <w:sz w:val="28"/>
          <w:szCs w:val="28"/>
        </w:rPr>
        <w:t>.</w:t>
      </w:r>
      <w:r w:rsidRPr="454DD629">
        <w:rPr>
          <w:rFonts w:eastAsia="Times New Roman"/>
          <w:sz w:val="28"/>
          <w:szCs w:val="28"/>
        </w:rPr>
        <w:t xml:space="preserve"> </w:t>
      </w:r>
      <w:r w:rsidR="00B02B25" w:rsidRPr="454DD629">
        <w:rPr>
          <w:rFonts w:eastAsia="Times New Roman"/>
          <w:sz w:val="28"/>
          <w:szCs w:val="28"/>
        </w:rPr>
        <w:t>Практик</w:t>
      </w:r>
      <w:r w:rsidR="00E141FF">
        <w:rPr>
          <w:rFonts w:eastAsia="Times New Roman"/>
          <w:sz w:val="28"/>
          <w:szCs w:val="28"/>
        </w:rPr>
        <w:t>а, в том числе научно-исследовательская работ</w:t>
      </w:r>
      <w:r w:rsidR="00016643">
        <w:rPr>
          <w:rFonts w:eastAsia="Times New Roman"/>
          <w:sz w:val="28"/>
          <w:szCs w:val="28"/>
        </w:rPr>
        <w:t>а (НИР</w:t>
      </w:r>
      <w:r w:rsidR="7E23D474" w:rsidRPr="454DD629">
        <w:rPr>
          <w:rFonts w:eastAsia="Times New Roman"/>
          <w:sz w:val="28"/>
          <w:szCs w:val="28"/>
        </w:rPr>
        <w:t>)</w:t>
      </w:r>
      <w:r w:rsidR="00B02B25" w:rsidRPr="454DD629">
        <w:rPr>
          <w:rFonts w:eastAsia="Times New Roman"/>
          <w:sz w:val="28"/>
          <w:szCs w:val="28"/>
        </w:rPr>
        <w:t>.</w:t>
      </w:r>
    </w:p>
    <w:p w14:paraId="1539DA33" w14:textId="77777777" w:rsidR="00016643" w:rsidRDefault="00837A5F" w:rsidP="00786302">
      <w:pPr>
        <w:suppressAutoHyphens/>
        <w:spacing w:after="0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Реализация НИР</w:t>
      </w:r>
      <w:r w:rsidR="00016643">
        <w:rPr>
          <w:rFonts w:eastAsia="Times New Roman"/>
          <w:sz w:val="28"/>
          <w:szCs w:val="28"/>
        </w:rPr>
        <w:t xml:space="preserve"> на первом курсе (первый семестр)</w:t>
      </w:r>
      <w:r w:rsidRPr="454DD629">
        <w:rPr>
          <w:rFonts w:eastAsia="Times New Roman"/>
          <w:sz w:val="28"/>
          <w:szCs w:val="28"/>
        </w:rPr>
        <w:t xml:space="preserve"> базируется на дисциплине «Введение в специальность».</w:t>
      </w:r>
      <w:r w:rsidR="006D4507" w:rsidRPr="454DD629">
        <w:rPr>
          <w:rFonts w:eastAsia="Times New Roman"/>
          <w:sz w:val="28"/>
          <w:szCs w:val="28"/>
        </w:rPr>
        <w:t xml:space="preserve"> </w:t>
      </w:r>
    </w:p>
    <w:p w14:paraId="2A27F305" w14:textId="446B45F1" w:rsidR="00837A5F" w:rsidRPr="00AC040E" w:rsidRDefault="00837A5F" w:rsidP="00786302">
      <w:pPr>
        <w:suppressAutoHyphens/>
        <w:spacing w:after="0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Реализация НИР</w:t>
      </w:r>
      <w:r w:rsidR="006D4507" w:rsidRPr="454DD629">
        <w:rPr>
          <w:rFonts w:eastAsia="Times New Roman"/>
          <w:sz w:val="28"/>
          <w:szCs w:val="28"/>
        </w:rPr>
        <w:t xml:space="preserve"> </w:t>
      </w:r>
      <w:r w:rsidR="00786302">
        <w:rPr>
          <w:rFonts w:eastAsia="Times New Roman"/>
          <w:sz w:val="28"/>
          <w:szCs w:val="28"/>
        </w:rPr>
        <w:t xml:space="preserve">со </w:t>
      </w:r>
      <w:r w:rsidRPr="454DD629">
        <w:rPr>
          <w:rFonts w:eastAsia="Times New Roman"/>
          <w:sz w:val="28"/>
          <w:szCs w:val="28"/>
        </w:rPr>
        <w:t xml:space="preserve">второго семестра </w:t>
      </w:r>
      <w:r w:rsidR="00786302">
        <w:rPr>
          <w:rFonts w:eastAsia="Times New Roman"/>
          <w:sz w:val="28"/>
          <w:szCs w:val="28"/>
        </w:rPr>
        <w:t>первого</w:t>
      </w:r>
      <w:r w:rsidR="31D890F6" w:rsidRPr="454DD629">
        <w:rPr>
          <w:rFonts w:eastAsia="Times New Roman"/>
          <w:sz w:val="28"/>
          <w:szCs w:val="28"/>
        </w:rPr>
        <w:t xml:space="preserve"> </w:t>
      </w:r>
      <w:r w:rsidRPr="454DD629">
        <w:rPr>
          <w:rFonts w:eastAsia="Times New Roman"/>
          <w:sz w:val="28"/>
          <w:szCs w:val="28"/>
        </w:rPr>
        <w:t xml:space="preserve">курса и </w:t>
      </w:r>
      <w:r w:rsidR="00786302">
        <w:rPr>
          <w:rFonts w:eastAsia="Times New Roman"/>
          <w:sz w:val="28"/>
          <w:szCs w:val="28"/>
        </w:rPr>
        <w:t xml:space="preserve">на </w:t>
      </w:r>
      <w:r w:rsidR="006D4507" w:rsidRPr="454DD629">
        <w:rPr>
          <w:rFonts w:eastAsia="Times New Roman"/>
          <w:sz w:val="28"/>
          <w:szCs w:val="28"/>
        </w:rPr>
        <w:t>последующих курс</w:t>
      </w:r>
      <w:r w:rsidR="00786302">
        <w:rPr>
          <w:rFonts w:eastAsia="Times New Roman"/>
          <w:sz w:val="28"/>
          <w:szCs w:val="28"/>
        </w:rPr>
        <w:t>ах</w:t>
      </w:r>
      <w:r w:rsidRPr="454DD629">
        <w:rPr>
          <w:rFonts w:eastAsia="Times New Roman"/>
          <w:sz w:val="28"/>
          <w:szCs w:val="28"/>
        </w:rPr>
        <w:t xml:space="preserve"> основывается на </w:t>
      </w:r>
      <w:r w:rsidR="003E5014" w:rsidRPr="454DD629">
        <w:rPr>
          <w:rFonts w:eastAsia="Times New Roman"/>
          <w:sz w:val="28"/>
          <w:szCs w:val="28"/>
        </w:rPr>
        <w:t xml:space="preserve">получаемых </w:t>
      </w:r>
      <w:r w:rsidR="0071668E" w:rsidRPr="454DD629">
        <w:rPr>
          <w:rFonts w:eastAsia="Times New Roman"/>
          <w:sz w:val="28"/>
          <w:szCs w:val="28"/>
        </w:rPr>
        <w:t>следующих знаниях и умениях:</w:t>
      </w:r>
    </w:p>
    <w:p w14:paraId="59A2D14B" w14:textId="14F10C58" w:rsidR="00837A5F" w:rsidRPr="00AC040E" w:rsidRDefault="006D4507" w:rsidP="00786302">
      <w:pPr>
        <w:pStyle w:val="ab"/>
        <w:numPr>
          <w:ilvl w:val="0"/>
          <w:numId w:val="30"/>
        </w:numPr>
        <w:suppressAutoHyphens/>
        <w:spacing w:after="0"/>
        <w:ind w:left="1276" w:hanging="475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b/>
          <w:bCs/>
          <w:sz w:val="28"/>
          <w:szCs w:val="28"/>
        </w:rPr>
        <w:t>з</w:t>
      </w:r>
      <w:r w:rsidR="00837A5F" w:rsidRPr="454DD629">
        <w:rPr>
          <w:rFonts w:eastAsia="Times New Roman"/>
          <w:b/>
          <w:bCs/>
          <w:sz w:val="28"/>
          <w:szCs w:val="28"/>
        </w:rPr>
        <w:t>нания:</w:t>
      </w:r>
      <w:r w:rsidR="00837A5F" w:rsidRPr="454DD629">
        <w:rPr>
          <w:rFonts w:eastAsia="Times New Roman"/>
          <w:sz w:val="28"/>
          <w:szCs w:val="28"/>
        </w:rPr>
        <w:t xml:space="preserve"> основных теорий в предметной области</w:t>
      </w:r>
      <w:r w:rsidR="003E5014" w:rsidRPr="454DD629">
        <w:rPr>
          <w:rFonts w:eastAsia="Times New Roman"/>
          <w:sz w:val="28"/>
          <w:szCs w:val="28"/>
        </w:rPr>
        <w:t xml:space="preserve"> и понимания ее функционирования</w:t>
      </w:r>
      <w:r w:rsidR="00837A5F" w:rsidRPr="454DD629">
        <w:rPr>
          <w:rFonts w:eastAsia="Times New Roman"/>
          <w:sz w:val="28"/>
          <w:szCs w:val="28"/>
        </w:rPr>
        <w:t xml:space="preserve">; инструментов </w:t>
      </w:r>
      <w:proofErr w:type="spellStart"/>
      <w:r w:rsidR="00837A5F" w:rsidRPr="454DD629">
        <w:rPr>
          <w:rFonts w:eastAsia="Times New Roman"/>
          <w:sz w:val="28"/>
          <w:szCs w:val="28"/>
        </w:rPr>
        <w:t>наукометрического</w:t>
      </w:r>
      <w:proofErr w:type="spellEnd"/>
      <w:r w:rsidR="00837A5F" w:rsidRPr="454DD629">
        <w:rPr>
          <w:rFonts w:eastAsia="Times New Roman"/>
          <w:sz w:val="28"/>
          <w:szCs w:val="28"/>
        </w:rPr>
        <w:t xml:space="preserve"> анализа, в том</w:t>
      </w:r>
      <w:r w:rsidR="00837A5F" w:rsidRPr="454DD629">
        <w:rPr>
          <w:rFonts w:eastAsia="Times New Roman"/>
          <w:i/>
          <w:iCs/>
          <w:sz w:val="28"/>
          <w:szCs w:val="28"/>
        </w:rPr>
        <w:t xml:space="preserve"> </w:t>
      </w:r>
      <w:r w:rsidR="00837A5F" w:rsidRPr="454DD629">
        <w:rPr>
          <w:rFonts w:eastAsia="Times New Roman"/>
          <w:sz w:val="28"/>
          <w:szCs w:val="28"/>
        </w:rPr>
        <w:t xml:space="preserve">числе основных </w:t>
      </w:r>
      <w:r w:rsidR="003E5014" w:rsidRPr="454DD629">
        <w:rPr>
          <w:rFonts w:eastAsia="Times New Roman"/>
          <w:sz w:val="28"/>
          <w:szCs w:val="28"/>
        </w:rPr>
        <w:t xml:space="preserve">информационных </w:t>
      </w:r>
      <w:r w:rsidR="00837A5F" w:rsidRPr="454DD629">
        <w:rPr>
          <w:rFonts w:eastAsia="Times New Roman"/>
          <w:sz w:val="28"/>
          <w:szCs w:val="28"/>
        </w:rPr>
        <w:t>баз знаний.</w:t>
      </w:r>
    </w:p>
    <w:p w14:paraId="56441937" w14:textId="03BF9C08" w:rsidR="00837A5F" w:rsidRPr="00AC040E" w:rsidRDefault="006D4507" w:rsidP="00786302">
      <w:pPr>
        <w:pStyle w:val="ab"/>
        <w:numPr>
          <w:ilvl w:val="0"/>
          <w:numId w:val="30"/>
        </w:numPr>
        <w:suppressAutoHyphens/>
        <w:spacing w:after="0"/>
        <w:ind w:left="1276" w:hanging="475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b/>
          <w:bCs/>
          <w:sz w:val="28"/>
          <w:szCs w:val="28"/>
        </w:rPr>
        <w:t>у</w:t>
      </w:r>
      <w:r w:rsidR="00837A5F" w:rsidRPr="454DD629">
        <w:rPr>
          <w:rFonts w:eastAsia="Times New Roman"/>
          <w:b/>
          <w:bCs/>
          <w:sz w:val="28"/>
          <w:szCs w:val="28"/>
        </w:rPr>
        <w:t>мения:</w:t>
      </w:r>
      <w:r w:rsidR="00837A5F" w:rsidRPr="454DD629">
        <w:rPr>
          <w:rFonts w:eastAsia="Times New Roman"/>
          <w:sz w:val="28"/>
          <w:szCs w:val="28"/>
        </w:rPr>
        <w:t xml:space="preserve"> работать с научными источниками в предметной области; подготовить научный реферат и его презентацию.</w:t>
      </w:r>
      <w:r w:rsidR="008E7BFA" w:rsidRPr="454DD629">
        <w:rPr>
          <w:rFonts w:eastAsia="Times New Roman"/>
          <w:sz w:val="28"/>
          <w:szCs w:val="28"/>
        </w:rPr>
        <w:t>; подготовить заявку на участие в научном конкурсе.</w:t>
      </w:r>
    </w:p>
    <w:p w14:paraId="30E4D936" w14:textId="2BCD518D" w:rsidR="00D9113E" w:rsidRDefault="0071668E" w:rsidP="00786302">
      <w:pPr>
        <w:suppressAutoHyphens/>
        <w:spacing w:after="0"/>
        <w:ind w:firstLine="709"/>
        <w:jc w:val="both"/>
        <w:rPr>
          <w:rFonts w:eastAsia="Times New Roman"/>
          <w:i/>
          <w:iCs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 xml:space="preserve"> </w:t>
      </w:r>
      <w:r w:rsidR="00837A5F" w:rsidRPr="454DD629">
        <w:rPr>
          <w:rFonts w:eastAsia="Times New Roman"/>
          <w:sz w:val="28"/>
          <w:szCs w:val="28"/>
        </w:rPr>
        <w:t xml:space="preserve">Основные положения НИР должны быть использованы при подготовке и защите курсовых работ и ВКР, научных </w:t>
      </w:r>
      <w:r w:rsidR="00B47DAE" w:rsidRPr="454DD629">
        <w:rPr>
          <w:rFonts w:eastAsia="Times New Roman"/>
          <w:sz w:val="28"/>
          <w:szCs w:val="28"/>
        </w:rPr>
        <w:t>публикаций</w:t>
      </w:r>
      <w:r w:rsidR="00837A5F" w:rsidRPr="454DD629">
        <w:rPr>
          <w:rFonts w:eastAsia="Times New Roman"/>
          <w:sz w:val="28"/>
          <w:szCs w:val="28"/>
        </w:rPr>
        <w:t xml:space="preserve"> и докладов</w:t>
      </w:r>
      <w:r w:rsidR="00837A5F" w:rsidRPr="454DD629">
        <w:rPr>
          <w:rFonts w:eastAsia="Times New Roman"/>
        </w:rPr>
        <w:t>.</w:t>
      </w:r>
    </w:p>
    <w:p w14:paraId="7EBE4C1C" w14:textId="77777777" w:rsidR="00786302" w:rsidRPr="00AC040E" w:rsidRDefault="00786302" w:rsidP="00786302">
      <w:pPr>
        <w:suppressAutoHyphens/>
        <w:spacing w:after="0" w:line="360" w:lineRule="auto"/>
        <w:ind w:firstLine="709"/>
        <w:jc w:val="both"/>
        <w:rPr>
          <w:rFonts w:eastAsia="Times New Roman"/>
          <w:i/>
          <w:iCs/>
          <w:sz w:val="28"/>
          <w:szCs w:val="28"/>
        </w:rPr>
      </w:pPr>
    </w:p>
    <w:p w14:paraId="566DBCB7" w14:textId="77777777" w:rsidR="00747BF4" w:rsidRPr="00AC040E" w:rsidRDefault="00747BF4" w:rsidP="00786302">
      <w:pPr>
        <w:pStyle w:val="1"/>
        <w:suppressAutoHyphens/>
        <w:spacing w:before="0"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86014444"/>
      <w:bookmarkStart w:id="7" w:name="_Toc87521694"/>
      <w:r w:rsidRPr="454DD629">
        <w:rPr>
          <w:rFonts w:ascii="Times New Roman" w:hAnsi="Times New Roman" w:cs="Times New Roman"/>
          <w:sz w:val="28"/>
          <w:szCs w:val="28"/>
        </w:rPr>
        <w:t xml:space="preserve">3. </w:t>
      </w:r>
      <w:bookmarkStart w:id="8" w:name="_Toc425951843"/>
      <w:r w:rsidRPr="454DD629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6"/>
      <w:bookmarkEnd w:id="7"/>
      <w:bookmarkEnd w:id="8"/>
    </w:p>
    <w:p w14:paraId="205784F4" w14:textId="766FBF9F" w:rsidR="008715F7" w:rsidRPr="00DE2769" w:rsidRDefault="00786302" w:rsidP="00786302">
      <w:pPr>
        <w:suppressAutoHyphens/>
        <w:spacing w:after="0" w:line="360" w:lineRule="auto"/>
        <w:jc w:val="center"/>
        <w:rPr>
          <w:rFonts w:eastAsia="Times New Roman"/>
          <w:i/>
          <w:iCs/>
          <w:sz w:val="28"/>
          <w:szCs w:val="28"/>
          <w:lang w:eastAsia="ru-RU"/>
        </w:rPr>
      </w:pPr>
      <w:r>
        <w:rPr>
          <w:rFonts w:eastAsia="Times New Roman"/>
          <w:i/>
          <w:iCs/>
          <w:sz w:val="28"/>
          <w:szCs w:val="28"/>
          <w:lang w:eastAsia="ru-RU"/>
        </w:rPr>
        <w:t>Очная форма обучения</w:t>
      </w:r>
    </w:p>
    <w:tbl>
      <w:tblPr>
        <w:tblW w:w="96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4"/>
        <w:gridCol w:w="1939"/>
        <w:gridCol w:w="1156"/>
        <w:gridCol w:w="1408"/>
        <w:gridCol w:w="1156"/>
      </w:tblGrid>
      <w:tr w:rsidR="00DE2769" w:rsidRPr="00AC040E" w14:paraId="77BF3F2A" w14:textId="77777777" w:rsidTr="454DD629">
        <w:trPr>
          <w:trHeight w:val="380"/>
          <w:jc w:val="center"/>
        </w:trPr>
        <w:tc>
          <w:tcPr>
            <w:tcW w:w="3964" w:type="dxa"/>
          </w:tcPr>
          <w:p w14:paraId="2409E598" w14:textId="77777777" w:rsidR="00DE2769" w:rsidRPr="00AC040E" w:rsidRDefault="1950493E" w:rsidP="454DD62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>Вид учебной работы при проведении НИР</w:t>
            </w:r>
          </w:p>
        </w:tc>
        <w:tc>
          <w:tcPr>
            <w:tcW w:w="1939" w:type="dxa"/>
          </w:tcPr>
          <w:p w14:paraId="0B12E680" w14:textId="77777777" w:rsidR="00786302" w:rsidRDefault="1950493E" w:rsidP="454DD62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 xml:space="preserve">Всего </w:t>
            </w:r>
          </w:p>
          <w:p w14:paraId="2AB9C000" w14:textId="2560BBD7" w:rsidR="00DE2769" w:rsidRPr="00AC040E" w:rsidRDefault="1950493E" w:rsidP="454DD62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 xml:space="preserve">(в з/е и часах) </w:t>
            </w:r>
          </w:p>
        </w:tc>
        <w:tc>
          <w:tcPr>
            <w:tcW w:w="1156" w:type="dxa"/>
          </w:tcPr>
          <w:p w14:paraId="2A69ABDF" w14:textId="633CF703" w:rsidR="00DE2769" w:rsidRDefault="00786302" w:rsidP="454DD62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1 </w:t>
            </w:r>
            <w:r w:rsidR="1950493E" w:rsidRPr="454DD629">
              <w:rPr>
                <w:rFonts w:eastAsia="Times New Roman"/>
                <w:b/>
                <w:bCs/>
              </w:rPr>
              <w:t xml:space="preserve">год </w:t>
            </w:r>
          </w:p>
          <w:p w14:paraId="45B6DE00" w14:textId="37A0AF16" w:rsidR="00DE2769" w:rsidRPr="00AC040E" w:rsidRDefault="1950493E" w:rsidP="454DD62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>(в з/е и часах)</w:t>
            </w:r>
          </w:p>
        </w:tc>
        <w:tc>
          <w:tcPr>
            <w:tcW w:w="1408" w:type="dxa"/>
          </w:tcPr>
          <w:p w14:paraId="165BBA25" w14:textId="14DE7CB9" w:rsidR="00DE2769" w:rsidRDefault="00786302" w:rsidP="454DD62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2</w:t>
            </w:r>
            <w:r w:rsidR="1950493E" w:rsidRPr="454DD629">
              <w:rPr>
                <w:rFonts w:eastAsia="Times New Roman"/>
                <w:b/>
                <w:bCs/>
              </w:rPr>
              <w:t xml:space="preserve"> год</w:t>
            </w:r>
          </w:p>
          <w:p w14:paraId="39821604" w14:textId="05F8016F" w:rsidR="00DE2769" w:rsidRPr="00AC040E" w:rsidRDefault="1950493E" w:rsidP="454DD62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 xml:space="preserve"> (в з/е и часах)</w:t>
            </w:r>
          </w:p>
        </w:tc>
        <w:tc>
          <w:tcPr>
            <w:tcW w:w="1156" w:type="dxa"/>
          </w:tcPr>
          <w:p w14:paraId="4C7A9025" w14:textId="1E8D24A5" w:rsidR="00DE2769" w:rsidRDefault="00786302" w:rsidP="454DD62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3</w:t>
            </w:r>
            <w:r w:rsidR="1950493E" w:rsidRPr="454DD629">
              <w:rPr>
                <w:rFonts w:eastAsia="Times New Roman"/>
                <w:b/>
                <w:bCs/>
              </w:rPr>
              <w:t xml:space="preserve"> год</w:t>
            </w:r>
          </w:p>
          <w:p w14:paraId="09E6D67D" w14:textId="12E5E43C" w:rsidR="00DE2769" w:rsidRPr="00AC040E" w:rsidRDefault="1950493E" w:rsidP="454DD62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>(в з/е и часах)</w:t>
            </w:r>
          </w:p>
        </w:tc>
      </w:tr>
      <w:tr w:rsidR="00DE2769" w:rsidRPr="00AC040E" w14:paraId="483AFF0B" w14:textId="77777777" w:rsidTr="454DD629">
        <w:trPr>
          <w:trHeight w:val="194"/>
          <w:jc w:val="center"/>
        </w:trPr>
        <w:tc>
          <w:tcPr>
            <w:tcW w:w="3964" w:type="dxa"/>
          </w:tcPr>
          <w:p w14:paraId="7EE73294" w14:textId="77777777" w:rsidR="00DE2769" w:rsidRPr="00AC040E" w:rsidRDefault="1950493E" w:rsidP="454DD62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>Общая трудоёмкость НИР</w:t>
            </w:r>
          </w:p>
        </w:tc>
        <w:tc>
          <w:tcPr>
            <w:tcW w:w="1939" w:type="dxa"/>
            <w:vAlign w:val="center"/>
          </w:tcPr>
          <w:p w14:paraId="068C4F94" w14:textId="4EEDC704" w:rsidR="00DE2769" w:rsidRPr="00AC040E" w:rsidRDefault="000054D3" w:rsidP="454DD629">
            <w:pPr>
              <w:suppressAutoHyphens/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  <w:r w:rsidR="1950493E" w:rsidRPr="454DD629">
              <w:rPr>
                <w:rFonts w:eastAsia="Times New Roman"/>
              </w:rPr>
              <w:t>/</w:t>
            </w:r>
            <w:r>
              <w:rPr>
                <w:rFonts w:eastAsia="Times New Roman"/>
              </w:rPr>
              <w:t>108</w:t>
            </w:r>
          </w:p>
        </w:tc>
        <w:tc>
          <w:tcPr>
            <w:tcW w:w="1156" w:type="dxa"/>
            <w:vAlign w:val="center"/>
          </w:tcPr>
          <w:p w14:paraId="4FD5A553" w14:textId="46D90D43" w:rsidR="00DE2769" w:rsidRPr="00AC040E" w:rsidRDefault="000054D3" w:rsidP="454DD629">
            <w:pPr>
              <w:suppressAutoHyphens/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1950493E" w:rsidRPr="454DD629">
              <w:rPr>
                <w:rFonts w:eastAsia="Times New Roman"/>
              </w:rPr>
              <w:t>/</w:t>
            </w:r>
            <w:r>
              <w:rPr>
                <w:rFonts w:eastAsia="Times New Roman"/>
              </w:rPr>
              <w:t>36</w:t>
            </w:r>
          </w:p>
        </w:tc>
        <w:tc>
          <w:tcPr>
            <w:tcW w:w="1408" w:type="dxa"/>
            <w:vAlign w:val="center"/>
          </w:tcPr>
          <w:p w14:paraId="523442B5" w14:textId="27F230B0" w:rsidR="00DE2769" w:rsidRPr="00AC040E" w:rsidRDefault="000054D3" w:rsidP="454DD629">
            <w:pPr>
              <w:suppressAutoHyphens/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1950493E" w:rsidRPr="454DD629">
              <w:rPr>
                <w:rFonts w:eastAsia="Times New Roman"/>
              </w:rPr>
              <w:t>/</w:t>
            </w:r>
            <w:r>
              <w:rPr>
                <w:rFonts w:eastAsia="Times New Roman"/>
              </w:rPr>
              <w:t>36</w:t>
            </w:r>
          </w:p>
        </w:tc>
        <w:tc>
          <w:tcPr>
            <w:tcW w:w="1156" w:type="dxa"/>
            <w:vAlign w:val="center"/>
          </w:tcPr>
          <w:p w14:paraId="39F006A0" w14:textId="30D68F97" w:rsidR="00DE2769" w:rsidRPr="00AC040E" w:rsidRDefault="000054D3" w:rsidP="454DD629">
            <w:pPr>
              <w:suppressAutoHyphens/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1950493E" w:rsidRPr="454DD629">
              <w:rPr>
                <w:rFonts w:eastAsia="Times New Roman"/>
              </w:rPr>
              <w:t>/</w:t>
            </w:r>
            <w:r>
              <w:rPr>
                <w:rFonts w:eastAsia="Times New Roman"/>
              </w:rPr>
              <w:t>36</w:t>
            </w:r>
          </w:p>
        </w:tc>
      </w:tr>
      <w:tr w:rsidR="00DE2769" w:rsidRPr="00AC040E" w14:paraId="4458A358" w14:textId="77777777" w:rsidTr="454DD629">
        <w:trPr>
          <w:trHeight w:val="461"/>
          <w:jc w:val="center"/>
        </w:trPr>
        <w:tc>
          <w:tcPr>
            <w:tcW w:w="3964" w:type="dxa"/>
          </w:tcPr>
          <w:p w14:paraId="777EF595" w14:textId="4BFED15A" w:rsidR="00786302" w:rsidRDefault="00786302" w:rsidP="454DD62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Контактная работа -</w:t>
            </w:r>
          </w:p>
          <w:p w14:paraId="1A571773" w14:textId="6896AD30" w:rsidR="00DE2769" w:rsidRPr="00AC040E" w:rsidRDefault="1950493E" w:rsidP="454DD62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>Аудиторные занятия (</w:t>
            </w:r>
            <w:r w:rsidRPr="454DD629">
              <w:rPr>
                <w:rFonts w:eastAsia="Times New Roman"/>
                <w:b/>
                <w:bCs/>
                <w:i/>
                <w:iCs/>
              </w:rPr>
              <w:t>учебно-научный семинар)</w:t>
            </w:r>
          </w:p>
        </w:tc>
        <w:tc>
          <w:tcPr>
            <w:tcW w:w="1939" w:type="dxa"/>
            <w:vAlign w:val="center"/>
          </w:tcPr>
          <w:p w14:paraId="1A2B5113" w14:textId="5BB205B5" w:rsidR="00DE2769" w:rsidRPr="00AC040E" w:rsidRDefault="00786302" w:rsidP="454DD629">
            <w:pPr>
              <w:suppressAutoHyphens/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30</w:t>
            </w:r>
          </w:p>
        </w:tc>
        <w:tc>
          <w:tcPr>
            <w:tcW w:w="1156" w:type="dxa"/>
            <w:vAlign w:val="center"/>
          </w:tcPr>
          <w:p w14:paraId="0AD20585" w14:textId="407FABE0" w:rsidR="00DE2769" w:rsidRPr="00AC040E" w:rsidRDefault="00213B1F" w:rsidP="454DD629">
            <w:pPr>
              <w:suppressAutoHyphens/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1408" w:type="dxa"/>
            <w:vAlign w:val="center"/>
          </w:tcPr>
          <w:p w14:paraId="362A7AF6" w14:textId="578A0616" w:rsidR="00DE2769" w:rsidRPr="00AC040E" w:rsidRDefault="00213B1F" w:rsidP="454DD629">
            <w:pPr>
              <w:suppressAutoHyphens/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1156" w:type="dxa"/>
            <w:vAlign w:val="center"/>
          </w:tcPr>
          <w:p w14:paraId="16BBF953" w14:textId="711B66A2" w:rsidR="00DE2769" w:rsidRPr="00AC040E" w:rsidRDefault="00213B1F" w:rsidP="454DD629">
            <w:pPr>
              <w:suppressAutoHyphens/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DE2769" w:rsidRPr="00AC040E" w14:paraId="2CB9160F" w14:textId="77777777" w:rsidTr="454DD629">
        <w:trPr>
          <w:jc w:val="center"/>
        </w:trPr>
        <w:tc>
          <w:tcPr>
            <w:tcW w:w="3964" w:type="dxa"/>
          </w:tcPr>
          <w:p w14:paraId="177F37AB" w14:textId="77777777" w:rsidR="00DE2769" w:rsidRPr="00AC040E" w:rsidRDefault="1950493E" w:rsidP="454DD62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 xml:space="preserve">Лекции </w:t>
            </w:r>
          </w:p>
        </w:tc>
        <w:tc>
          <w:tcPr>
            <w:tcW w:w="1939" w:type="dxa"/>
            <w:vAlign w:val="center"/>
          </w:tcPr>
          <w:p w14:paraId="068766A7" w14:textId="1A610640" w:rsidR="00DE2769" w:rsidRPr="00AC040E" w:rsidRDefault="00786302" w:rsidP="454DD629">
            <w:pPr>
              <w:suppressAutoHyphens/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1156" w:type="dxa"/>
            <w:vAlign w:val="center"/>
          </w:tcPr>
          <w:p w14:paraId="1379CBBE" w14:textId="54BA11EB" w:rsidR="00DE2769" w:rsidRPr="00AC040E" w:rsidRDefault="00213B1F" w:rsidP="454DD629">
            <w:pPr>
              <w:suppressAutoHyphens/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1408" w:type="dxa"/>
            <w:vAlign w:val="center"/>
          </w:tcPr>
          <w:p w14:paraId="4289FEE8" w14:textId="014E390C" w:rsidR="00DE2769" w:rsidRPr="00AC040E" w:rsidRDefault="00213B1F" w:rsidP="454DD629">
            <w:pPr>
              <w:suppressAutoHyphens/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1156" w:type="dxa"/>
            <w:vAlign w:val="center"/>
          </w:tcPr>
          <w:p w14:paraId="4304DDAD" w14:textId="30EF269A" w:rsidR="00DE2769" w:rsidRPr="00AC040E" w:rsidRDefault="00213B1F" w:rsidP="454DD629">
            <w:pPr>
              <w:suppressAutoHyphens/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</w:tr>
      <w:tr w:rsidR="00DE2769" w:rsidRPr="00AC040E" w14:paraId="2AF85D90" w14:textId="77777777" w:rsidTr="454DD629">
        <w:trPr>
          <w:jc w:val="center"/>
        </w:trPr>
        <w:tc>
          <w:tcPr>
            <w:tcW w:w="3964" w:type="dxa"/>
          </w:tcPr>
          <w:p w14:paraId="538FF99E" w14:textId="77777777" w:rsidR="00DE2769" w:rsidRPr="00AC040E" w:rsidRDefault="1950493E" w:rsidP="454DD62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eastAsia="Times New Roman"/>
                <w:b/>
                <w:bCs/>
              </w:rPr>
            </w:pPr>
            <w:r w:rsidRPr="454DD629">
              <w:rPr>
                <w:rFonts w:eastAsia="Times New Roman"/>
                <w:b/>
                <w:bCs/>
              </w:rPr>
              <w:t xml:space="preserve">Семинары </w:t>
            </w:r>
          </w:p>
        </w:tc>
        <w:tc>
          <w:tcPr>
            <w:tcW w:w="1939" w:type="dxa"/>
            <w:vAlign w:val="center"/>
          </w:tcPr>
          <w:p w14:paraId="5567F6C4" w14:textId="757840B4" w:rsidR="00DE2769" w:rsidRPr="00AC040E" w:rsidRDefault="00786302" w:rsidP="454DD629">
            <w:pPr>
              <w:suppressAutoHyphens/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18</w:t>
            </w:r>
          </w:p>
        </w:tc>
        <w:tc>
          <w:tcPr>
            <w:tcW w:w="1156" w:type="dxa"/>
            <w:vAlign w:val="center"/>
          </w:tcPr>
          <w:p w14:paraId="1072AB47" w14:textId="61A89FFC" w:rsidR="00DE2769" w:rsidRPr="00AC040E" w:rsidRDefault="00213B1F" w:rsidP="454DD629">
            <w:pPr>
              <w:suppressAutoHyphens/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1408" w:type="dxa"/>
            <w:vAlign w:val="center"/>
          </w:tcPr>
          <w:p w14:paraId="1A216FC1" w14:textId="1D0E7B2D" w:rsidR="00DE2769" w:rsidRPr="00AC040E" w:rsidRDefault="00213B1F" w:rsidP="454DD629">
            <w:pPr>
              <w:suppressAutoHyphens/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1156" w:type="dxa"/>
            <w:vAlign w:val="center"/>
          </w:tcPr>
          <w:p w14:paraId="0FC8F1FE" w14:textId="4F982971" w:rsidR="00DE2769" w:rsidRPr="00AC040E" w:rsidRDefault="00213B1F" w:rsidP="454DD629">
            <w:pPr>
              <w:suppressAutoHyphens/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DE2769" w:rsidRPr="00AC040E" w14:paraId="4A510527" w14:textId="77777777" w:rsidTr="454DD629">
        <w:trPr>
          <w:jc w:val="center"/>
        </w:trPr>
        <w:tc>
          <w:tcPr>
            <w:tcW w:w="3964" w:type="dxa"/>
          </w:tcPr>
          <w:p w14:paraId="152A314F" w14:textId="77777777" w:rsidR="00DE2769" w:rsidRPr="00AC040E" w:rsidRDefault="1950493E" w:rsidP="454DD62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eastAsia="Times New Roman"/>
                <w:b/>
                <w:bCs/>
                <w:i/>
                <w:iCs/>
              </w:rPr>
            </w:pPr>
            <w:r w:rsidRPr="454DD629">
              <w:rPr>
                <w:rFonts w:eastAsia="Times New Roman"/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939" w:type="dxa"/>
            <w:vAlign w:val="center"/>
          </w:tcPr>
          <w:p w14:paraId="0EB26EEE" w14:textId="5D3BDC15" w:rsidR="00DE2769" w:rsidRPr="00AC040E" w:rsidRDefault="00786302" w:rsidP="454DD629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78</w:t>
            </w:r>
          </w:p>
        </w:tc>
        <w:tc>
          <w:tcPr>
            <w:tcW w:w="1156" w:type="dxa"/>
            <w:vAlign w:val="center"/>
          </w:tcPr>
          <w:p w14:paraId="6E566205" w14:textId="4A90AAF8" w:rsidR="00DE2769" w:rsidRPr="00AC040E" w:rsidRDefault="00213B1F" w:rsidP="454DD629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0054D3">
              <w:rPr>
                <w:rFonts w:eastAsia="Times New Roman"/>
              </w:rPr>
              <w:t>6</w:t>
            </w:r>
          </w:p>
        </w:tc>
        <w:tc>
          <w:tcPr>
            <w:tcW w:w="1408" w:type="dxa"/>
            <w:vAlign w:val="center"/>
          </w:tcPr>
          <w:p w14:paraId="02FB578D" w14:textId="16DCBF66" w:rsidR="00DE2769" w:rsidRPr="00AC040E" w:rsidRDefault="00213B1F" w:rsidP="454DD629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0054D3">
              <w:rPr>
                <w:rFonts w:eastAsia="Times New Roman"/>
              </w:rPr>
              <w:t>6</w:t>
            </w:r>
          </w:p>
        </w:tc>
        <w:tc>
          <w:tcPr>
            <w:tcW w:w="1156" w:type="dxa"/>
            <w:vAlign w:val="center"/>
          </w:tcPr>
          <w:p w14:paraId="7F5A67E7" w14:textId="084AFE9E" w:rsidR="00DE2769" w:rsidRPr="00AC040E" w:rsidRDefault="00213B1F" w:rsidP="454DD629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0054D3">
              <w:rPr>
                <w:rFonts w:eastAsia="Times New Roman"/>
              </w:rPr>
              <w:t>6</w:t>
            </w:r>
          </w:p>
        </w:tc>
      </w:tr>
      <w:tr w:rsidR="00DE2769" w:rsidRPr="00AC040E" w14:paraId="55FDD345" w14:textId="77777777" w:rsidTr="454DD629">
        <w:trPr>
          <w:trHeight w:val="305"/>
          <w:jc w:val="center"/>
        </w:trPr>
        <w:tc>
          <w:tcPr>
            <w:tcW w:w="3964" w:type="dxa"/>
          </w:tcPr>
          <w:p w14:paraId="213F79DE" w14:textId="77777777" w:rsidR="00DE2769" w:rsidRPr="00AC040E" w:rsidRDefault="1950493E" w:rsidP="454DD62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rPr>
                <w:rFonts w:eastAsia="Times New Roman"/>
              </w:rPr>
            </w:pPr>
            <w:r w:rsidRPr="454DD629">
              <w:rPr>
                <w:rFonts w:eastAsia="Times New Roman"/>
              </w:rPr>
              <w:t>Вид промежуточной аттестации</w:t>
            </w:r>
          </w:p>
        </w:tc>
        <w:tc>
          <w:tcPr>
            <w:tcW w:w="1939" w:type="dxa"/>
          </w:tcPr>
          <w:p w14:paraId="1B33052E" w14:textId="3D528861" w:rsidR="00DE2769" w:rsidRPr="00AC040E" w:rsidRDefault="00B32A29" w:rsidP="454DD62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eastAsia="Times New Roman"/>
              </w:rPr>
            </w:pPr>
            <w:r w:rsidRPr="454DD629">
              <w:rPr>
                <w:rFonts w:eastAsia="Times New Roman"/>
              </w:rPr>
              <w:t>Зачет 2,</w:t>
            </w:r>
            <w:r w:rsidR="000054D3">
              <w:rPr>
                <w:rFonts w:eastAsia="Times New Roman"/>
              </w:rPr>
              <w:t>4</w:t>
            </w:r>
            <w:r w:rsidRPr="454DD629">
              <w:rPr>
                <w:rFonts w:eastAsia="Times New Roman"/>
              </w:rPr>
              <w:t>,</w:t>
            </w:r>
            <w:r w:rsidR="000054D3">
              <w:rPr>
                <w:rFonts w:eastAsia="Times New Roman"/>
              </w:rPr>
              <w:t>6 семестр</w:t>
            </w:r>
          </w:p>
        </w:tc>
        <w:tc>
          <w:tcPr>
            <w:tcW w:w="1156" w:type="dxa"/>
          </w:tcPr>
          <w:p w14:paraId="0F5A6CC9" w14:textId="77777777" w:rsidR="00DE2769" w:rsidRPr="00AC040E" w:rsidRDefault="1950493E" w:rsidP="454DD629">
            <w:pPr>
              <w:tabs>
                <w:tab w:val="center" w:pos="4153"/>
                <w:tab w:val="right" w:pos="8306"/>
              </w:tabs>
              <w:suppressAutoHyphens/>
              <w:spacing w:after="0" w:line="240" w:lineRule="auto"/>
              <w:jc w:val="center"/>
              <w:rPr>
                <w:rFonts w:eastAsia="Times New Roman"/>
              </w:rPr>
            </w:pPr>
            <w:r w:rsidRPr="454DD629">
              <w:rPr>
                <w:rFonts w:eastAsia="Times New Roman"/>
              </w:rPr>
              <w:t>зачет</w:t>
            </w:r>
          </w:p>
        </w:tc>
        <w:tc>
          <w:tcPr>
            <w:tcW w:w="1408" w:type="dxa"/>
            <w:vAlign w:val="center"/>
          </w:tcPr>
          <w:p w14:paraId="1B0C21E7" w14:textId="2E45C758" w:rsidR="00DE2769" w:rsidRPr="00AC040E" w:rsidRDefault="1950493E" w:rsidP="454DD629">
            <w:pPr>
              <w:suppressAutoHyphens/>
              <w:jc w:val="center"/>
              <w:rPr>
                <w:rFonts w:eastAsia="Times New Roman"/>
              </w:rPr>
            </w:pPr>
            <w:r w:rsidRPr="454DD629">
              <w:rPr>
                <w:rFonts w:eastAsia="Times New Roman"/>
              </w:rPr>
              <w:t>зачет</w:t>
            </w:r>
          </w:p>
        </w:tc>
        <w:tc>
          <w:tcPr>
            <w:tcW w:w="1156" w:type="dxa"/>
            <w:vAlign w:val="center"/>
          </w:tcPr>
          <w:p w14:paraId="3B7D6E50" w14:textId="77777777" w:rsidR="00DE2769" w:rsidRPr="00AC040E" w:rsidRDefault="1950493E" w:rsidP="454DD629">
            <w:pPr>
              <w:suppressAutoHyphens/>
              <w:jc w:val="center"/>
              <w:rPr>
                <w:rFonts w:eastAsia="Times New Roman"/>
              </w:rPr>
            </w:pPr>
            <w:r w:rsidRPr="454DD629">
              <w:rPr>
                <w:rFonts w:eastAsia="Times New Roman"/>
              </w:rPr>
              <w:t>зачет</w:t>
            </w:r>
          </w:p>
        </w:tc>
      </w:tr>
    </w:tbl>
    <w:p w14:paraId="3F6ADED6" w14:textId="0E3A35E7" w:rsidR="0089197E" w:rsidRDefault="0089197E" w:rsidP="454DD629">
      <w:pPr>
        <w:suppressAutoHyphens/>
        <w:spacing w:after="0"/>
        <w:jc w:val="both"/>
        <w:rPr>
          <w:rFonts w:eastAsia="Times New Roman"/>
          <w:b/>
          <w:bCs/>
          <w:sz w:val="28"/>
          <w:szCs w:val="28"/>
          <w:lang w:eastAsia="ru-RU"/>
        </w:rPr>
      </w:pPr>
    </w:p>
    <w:p w14:paraId="3B1B21F4" w14:textId="77777777" w:rsidR="00AD568E" w:rsidRPr="00AC040E" w:rsidRDefault="00AD568E" w:rsidP="454DD629">
      <w:pPr>
        <w:pStyle w:val="1"/>
        <w:suppressAutoHyphens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86014445"/>
      <w:bookmarkStart w:id="10" w:name="_Toc87521695"/>
      <w:r w:rsidRPr="454DD629">
        <w:rPr>
          <w:rFonts w:ascii="Times New Roman" w:hAnsi="Times New Roman" w:cs="Times New Roman"/>
          <w:sz w:val="28"/>
          <w:szCs w:val="28"/>
        </w:rPr>
        <w:t>4. Содержание НИР</w:t>
      </w:r>
      <w:bookmarkEnd w:id="9"/>
      <w:bookmarkEnd w:id="10"/>
    </w:p>
    <w:p w14:paraId="1AF25559" w14:textId="7D6C378C" w:rsidR="00AD568E" w:rsidRPr="00AC040E" w:rsidRDefault="00AD568E" w:rsidP="454DD629">
      <w:pPr>
        <w:pStyle w:val="1"/>
        <w:suppressAutoHyphens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Toc86014446"/>
      <w:bookmarkStart w:id="12" w:name="_Toc87521696"/>
      <w:r w:rsidRPr="454DD629">
        <w:rPr>
          <w:rFonts w:ascii="Times New Roman" w:hAnsi="Times New Roman" w:cs="Times New Roman"/>
          <w:sz w:val="28"/>
          <w:szCs w:val="28"/>
        </w:rPr>
        <w:t xml:space="preserve">4.1. Содержание НИР </w:t>
      </w:r>
      <w:r w:rsidR="005801FB">
        <w:rPr>
          <w:rFonts w:ascii="Times New Roman" w:hAnsi="Times New Roman" w:cs="Times New Roman"/>
          <w:sz w:val="28"/>
          <w:szCs w:val="28"/>
        </w:rPr>
        <w:t xml:space="preserve">на </w:t>
      </w:r>
      <w:r w:rsidR="00CF5D1A">
        <w:rPr>
          <w:rFonts w:ascii="Times New Roman" w:hAnsi="Times New Roman" w:cs="Times New Roman"/>
          <w:sz w:val="28"/>
          <w:szCs w:val="28"/>
        </w:rPr>
        <w:t>1</w:t>
      </w:r>
      <w:r w:rsidRPr="454DD629">
        <w:rPr>
          <w:rFonts w:ascii="Times New Roman" w:hAnsi="Times New Roman" w:cs="Times New Roman"/>
          <w:sz w:val="28"/>
          <w:szCs w:val="28"/>
        </w:rPr>
        <w:t xml:space="preserve"> курс</w:t>
      </w:r>
      <w:bookmarkEnd w:id="11"/>
      <w:bookmarkEnd w:id="12"/>
      <w:r w:rsidR="005801FB">
        <w:rPr>
          <w:rFonts w:ascii="Times New Roman" w:hAnsi="Times New Roman" w:cs="Times New Roman"/>
          <w:sz w:val="28"/>
          <w:szCs w:val="28"/>
        </w:rPr>
        <w:t>е</w:t>
      </w:r>
    </w:p>
    <w:p w14:paraId="51C281E8" w14:textId="77777777" w:rsidR="007C00AF" w:rsidRPr="00AC040E" w:rsidRDefault="00311778" w:rsidP="454DD629">
      <w:pPr>
        <w:suppressAutoHyphens/>
        <w:spacing w:after="0" w:line="360" w:lineRule="auto"/>
        <w:ind w:firstLine="709"/>
        <w:jc w:val="both"/>
        <w:rPr>
          <w:rFonts w:eastAsia="Times New Roman"/>
          <w:b/>
          <w:bCs/>
          <w:sz w:val="28"/>
          <w:szCs w:val="28"/>
        </w:rPr>
      </w:pPr>
      <w:r w:rsidRPr="454DD629">
        <w:rPr>
          <w:rFonts w:eastAsia="Times New Roman"/>
          <w:b/>
          <w:bCs/>
          <w:sz w:val="28"/>
          <w:szCs w:val="28"/>
        </w:rPr>
        <w:t xml:space="preserve">Тема 1. Научные исследования </w:t>
      </w:r>
    </w:p>
    <w:p w14:paraId="2DFE87EF" w14:textId="77777777" w:rsidR="004F4782" w:rsidRPr="00AC040E" w:rsidRDefault="004F4782" w:rsidP="00786302">
      <w:pPr>
        <w:suppressAutoHyphens/>
        <w:spacing w:after="0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 xml:space="preserve">Роль науки в социально-экономическом развитии общества. Фундаментальная и прикладная наука. Значение науки для развития общества. Приращение научного знания. Содержание и роль научных школ. Взаимодействие науки и бизнеса. </w:t>
      </w:r>
    </w:p>
    <w:p w14:paraId="18B1AFD2" w14:textId="77777777" w:rsidR="00311778" w:rsidRPr="00AC040E" w:rsidRDefault="006D4507" w:rsidP="00786302">
      <w:pPr>
        <w:suppressAutoHyphens/>
        <w:spacing w:after="0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lastRenderedPageBreak/>
        <w:t>Н</w:t>
      </w:r>
      <w:r w:rsidR="00311778" w:rsidRPr="454DD629">
        <w:rPr>
          <w:rFonts w:eastAsia="Times New Roman"/>
          <w:sz w:val="28"/>
          <w:szCs w:val="28"/>
        </w:rPr>
        <w:t>аучные исследования. Ключевые характеристики научного исследования (</w:t>
      </w:r>
      <w:r w:rsidR="004F4782" w:rsidRPr="454DD629">
        <w:rPr>
          <w:rFonts w:eastAsia="Times New Roman"/>
          <w:sz w:val="28"/>
          <w:szCs w:val="28"/>
        </w:rPr>
        <w:t>формирование научной гипотезы</w:t>
      </w:r>
      <w:r w:rsidR="00311778" w:rsidRPr="454DD629">
        <w:rPr>
          <w:rFonts w:eastAsia="Times New Roman"/>
          <w:sz w:val="28"/>
          <w:szCs w:val="28"/>
        </w:rPr>
        <w:t xml:space="preserve">; </w:t>
      </w:r>
      <w:r w:rsidR="004F4782" w:rsidRPr="454DD629">
        <w:rPr>
          <w:rFonts w:eastAsia="Times New Roman"/>
          <w:sz w:val="28"/>
          <w:szCs w:val="28"/>
        </w:rPr>
        <w:t>характеристики</w:t>
      </w:r>
      <w:r w:rsidR="00311778" w:rsidRPr="454DD629">
        <w:rPr>
          <w:rFonts w:eastAsia="Times New Roman"/>
          <w:sz w:val="28"/>
          <w:szCs w:val="28"/>
        </w:rPr>
        <w:t xml:space="preserve"> объект</w:t>
      </w:r>
      <w:r w:rsidR="004F4782" w:rsidRPr="454DD629">
        <w:rPr>
          <w:rFonts w:eastAsia="Times New Roman"/>
          <w:sz w:val="28"/>
          <w:szCs w:val="28"/>
        </w:rPr>
        <w:t>а</w:t>
      </w:r>
      <w:r w:rsidR="00311778" w:rsidRPr="454DD629">
        <w:rPr>
          <w:rFonts w:eastAsia="Times New Roman"/>
          <w:sz w:val="28"/>
          <w:szCs w:val="28"/>
        </w:rPr>
        <w:t xml:space="preserve"> и предмет</w:t>
      </w:r>
      <w:r w:rsidR="004F4782" w:rsidRPr="454DD629">
        <w:rPr>
          <w:rFonts w:eastAsia="Times New Roman"/>
          <w:sz w:val="28"/>
          <w:szCs w:val="28"/>
        </w:rPr>
        <w:t>а</w:t>
      </w:r>
      <w:r w:rsidR="00311778" w:rsidRPr="454DD629">
        <w:rPr>
          <w:rFonts w:eastAsia="Times New Roman"/>
          <w:sz w:val="28"/>
          <w:szCs w:val="28"/>
        </w:rPr>
        <w:t xml:space="preserve"> исследования; выявление новых факторов и </w:t>
      </w:r>
      <w:r w:rsidR="004F4782" w:rsidRPr="454DD629">
        <w:rPr>
          <w:rFonts w:eastAsia="Times New Roman"/>
          <w:sz w:val="28"/>
          <w:szCs w:val="28"/>
        </w:rPr>
        <w:t>продуцирование</w:t>
      </w:r>
      <w:r w:rsidR="00311778" w:rsidRPr="454DD629">
        <w:rPr>
          <w:rFonts w:eastAsia="Times New Roman"/>
          <w:sz w:val="28"/>
          <w:szCs w:val="28"/>
        </w:rPr>
        <w:t xml:space="preserve"> идей для решения проблемы).</w:t>
      </w:r>
    </w:p>
    <w:p w14:paraId="73B2D684" w14:textId="77777777" w:rsidR="004F4782" w:rsidRPr="00AC040E" w:rsidRDefault="004F4782" w:rsidP="00786302">
      <w:pPr>
        <w:suppressAutoHyphens/>
        <w:spacing w:after="0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Процесс научного исследования. Выявление степени разработанности проблем. Научная дискуссия. Аргументация предположений и предложений. Научная новизна. Практическая значимость научных исследований.</w:t>
      </w:r>
    </w:p>
    <w:p w14:paraId="2EDC6DE1" w14:textId="77777777" w:rsidR="00311778" w:rsidRPr="00AC040E" w:rsidRDefault="00311778" w:rsidP="00786302">
      <w:pPr>
        <w:suppressAutoHyphens/>
        <w:spacing w:after="0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</w:p>
    <w:p w14:paraId="5970282E" w14:textId="774F0942" w:rsidR="00311778" w:rsidRPr="00AC040E" w:rsidRDefault="00311778" w:rsidP="00786302">
      <w:pPr>
        <w:suppressAutoHyphens/>
        <w:spacing w:after="0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 xml:space="preserve">Методы научного исследования: теоретические и эмпирические. </w:t>
      </w:r>
    </w:p>
    <w:p w14:paraId="3EC24594" w14:textId="77777777" w:rsidR="00311778" w:rsidRPr="00AC040E" w:rsidRDefault="004F4782" w:rsidP="00786302">
      <w:pPr>
        <w:suppressAutoHyphens/>
        <w:spacing w:after="0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Представление результатов</w:t>
      </w:r>
      <w:r w:rsidR="00311778" w:rsidRPr="454DD629">
        <w:rPr>
          <w:rFonts w:eastAsia="Times New Roman"/>
          <w:sz w:val="28"/>
          <w:szCs w:val="28"/>
        </w:rPr>
        <w:t xml:space="preserve"> научного исследования: реферат, эссе, статья, </w:t>
      </w:r>
      <w:r w:rsidRPr="454DD629">
        <w:rPr>
          <w:rFonts w:eastAsia="Times New Roman"/>
          <w:sz w:val="28"/>
          <w:szCs w:val="28"/>
        </w:rPr>
        <w:t xml:space="preserve">тезисы выступлений на научных мероприятиях, </w:t>
      </w:r>
      <w:r w:rsidR="00311778" w:rsidRPr="454DD629">
        <w:rPr>
          <w:rFonts w:eastAsia="Times New Roman"/>
          <w:sz w:val="28"/>
          <w:szCs w:val="28"/>
        </w:rPr>
        <w:t>курсовая работа</w:t>
      </w:r>
      <w:r w:rsidRPr="454DD629">
        <w:rPr>
          <w:rFonts w:eastAsia="Times New Roman"/>
          <w:sz w:val="28"/>
          <w:szCs w:val="28"/>
        </w:rPr>
        <w:t>, ВКР</w:t>
      </w:r>
      <w:r w:rsidR="00311778" w:rsidRPr="454DD629">
        <w:rPr>
          <w:rFonts w:eastAsia="Times New Roman"/>
          <w:sz w:val="28"/>
          <w:szCs w:val="28"/>
        </w:rPr>
        <w:t>.</w:t>
      </w:r>
    </w:p>
    <w:p w14:paraId="31C55545" w14:textId="77777777" w:rsidR="005801FB" w:rsidRDefault="005801FB" w:rsidP="00786302">
      <w:pPr>
        <w:suppressAutoHyphens/>
        <w:spacing w:after="0"/>
        <w:ind w:firstLine="709"/>
        <w:jc w:val="both"/>
        <w:rPr>
          <w:rFonts w:eastAsia="Times New Roman"/>
          <w:b/>
          <w:bCs/>
          <w:sz w:val="28"/>
          <w:szCs w:val="28"/>
        </w:rPr>
      </w:pPr>
    </w:p>
    <w:p w14:paraId="3DF40294" w14:textId="59808042" w:rsidR="007C00AF" w:rsidRPr="00AC040E" w:rsidRDefault="00311778" w:rsidP="00786302">
      <w:pPr>
        <w:suppressAutoHyphens/>
        <w:spacing w:after="0"/>
        <w:ind w:firstLine="709"/>
        <w:jc w:val="both"/>
        <w:rPr>
          <w:rFonts w:eastAsia="Times New Roman"/>
          <w:b/>
          <w:bCs/>
          <w:sz w:val="28"/>
          <w:szCs w:val="28"/>
        </w:rPr>
      </w:pPr>
      <w:r w:rsidRPr="454DD629">
        <w:rPr>
          <w:rFonts w:eastAsia="Times New Roman"/>
          <w:b/>
          <w:bCs/>
          <w:sz w:val="28"/>
          <w:szCs w:val="28"/>
        </w:rPr>
        <w:t xml:space="preserve">Тема 2. Информационное обеспечение научного исследования </w:t>
      </w:r>
    </w:p>
    <w:p w14:paraId="5513AA00" w14:textId="77777777" w:rsidR="00311778" w:rsidRPr="00AC040E" w:rsidRDefault="00311778" w:rsidP="00786302">
      <w:pPr>
        <w:suppressAutoHyphens/>
        <w:spacing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454DD629">
        <w:rPr>
          <w:rFonts w:eastAsia="Times New Roman"/>
          <w:sz w:val="28"/>
          <w:szCs w:val="28"/>
          <w:lang w:eastAsia="ru-RU"/>
        </w:rPr>
        <w:t xml:space="preserve">Информация, необходимая для научного исследования и ее достоверность. Поиск информации. 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14:paraId="6E6DB1B7" w14:textId="5E45E9C1" w:rsidR="00311778" w:rsidRPr="00AC040E" w:rsidRDefault="00311778" w:rsidP="00786302">
      <w:pPr>
        <w:suppressAutoHyphens/>
        <w:spacing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454DD629">
        <w:rPr>
          <w:rFonts w:eastAsia="Times New Roman"/>
          <w:sz w:val="28"/>
          <w:szCs w:val="28"/>
          <w:lang w:eastAsia="ru-RU"/>
        </w:rPr>
        <w:t xml:space="preserve">Подбор научной литературы. Работа с каталогами, библиографическими указателями. </w:t>
      </w:r>
      <w:r w:rsidR="004F4782" w:rsidRPr="454DD629">
        <w:rPr>
          <w:rFonts w:eastAsia="Times New Roman"/>
          <w:sz w:val="28"/>
          <w:szCs w:val="28"/>
          <w:lang w:eastAsia="ru-RU"/>
        </w:rPr>
        <w:t xml:space="preserve">Информационные базы научных публикаций. </w:t>
      </w:r>
      <w:r w:rsidR="008E7BFA" w:rsidRPr="454DD629">
        <w:rPr>
          <w:rFonts w:eastAsia="Times New Roman"/>
          <w:sz w:val="28"/>
          <w:szCs w:val="28"/>
          <w:lang w:eastAsia="ru-RU"/>
        </w:rPr>
        <w:t xml:space="preserve">Электронные библиотеки. БИК </w:t>
      </w:r>
      <w:proofErr w:type="spellStart"/>
      <w:r w:rsidR="008E7BFA" w:rsidRPr="454DD629">
        <w:rPr>
          <w:rFonts w:eastAsia="Times New Roman"/>
          <w:sz w:val="28"/>
          <w:szCs w:val="28"/>
          <w:lang w:eastAsia="ru-RU"/>
        </w:rPr>
        <w:t>Финуниверситета</w:t>
      </w:r>
      <w:proofErr w:type="spellEnd"/>
      <w:r w:rsidR="008E7BFA" w:rsidRPr="454DD629">
        <w:rPr>
          <w:rFonts w:eastAsia="Times New Roman"/>
          <w:sz w:val="28"/>
          <w:szCs w:val="28"/>
          <w:lang w:eastAsia="ru-RU"/>
        </w:rPr>
        <w:t xml:space="preserve">. Доступ к зарубежным электронным библиотекам. </w:t>
      </w:r>
      <w:proofErr w:type="gramStart"/>
      <w:r w:rsidRPr="454DD629">
        <w:rPr>
          <w:rFonts w:eastAsia="Times New Roman"/>
          <w:sz w:val="28"/>
          <w:szCs w:val="28"/>
          <w:lang w:eastAsia="ru-RU"/>
        </w:rPr>
        <w:t>Поиск по ключевым словам</w:t>
      </w:r>
      <w:proofErr w:type="gramEnd"/>
      <w:r w:rsidR="008E7BFA" w:rsidRPr="454DD629">
        <w:rPr>
          <w:rFonts w:eastAsia="Times New Roman"/>
          <w:sz w:val="28"/>
          <w:szCs w:val="28"/>
          <w:lang w:eastAsia="ru-RU"/>
        </w:rPr>
        <w:t xml:space="preserve"> в сети интернет</w:t>
      </w:r>
      <w:r w:rsidRPr="454DD629">
        <w:rPr>
          <w:rFonts w:eastAsia="Times New Roman"/>
          <w:sz w:val="28"/>
          <w:szCs w:val="28"/>
          <w:lang w:eastAsia="ru-RU"/>
        </w:rPr>
        <w:t xml:space="preserve">. Поиск по ссылкам. Поиск нормативно-правовой информации в базах «Консультант+», «Гарант» и др. Поиск информации в базах данных: </w:t>
      </w:r>
      <w:proofErr w:type="spellStart"/>
      <w:r w:rsidRPr="454DD629">
        <w:rPr>
          <w:rFonts w:eastAsia="Times New Roman"/>
          <w:sz w:val="28"/>
          <w:szCs w:val="28"/>
          <w:lang w:eastAsia="ru-RU"/>
        </w:rPr>
        <w:t>Bloomberg</w:t>
      </w:r>
      <w:proofErr w:type="spellEnd"/>
      <w:r w:rsidRPr="454DD629">
        <w:rPr>
          <w:rFonts w:eastAsia="Times New Roman"/>
          <w:sz w:val="28"/>
          <w:szCs w:val="28"/>
          <w:lang w:eastAsia="ru-RU"/>
        </w:rPr>
        <w:t xml:space="preserve">, </w:t>
      </w:r>
      <w:proofErr w:type="spellStart"/>
      <w:r w:rsidRPr="454DD629">
        <w:rPr>
          <w:rFonts w:eastAsia="Times New Roman"/>
          <w:sz w:val="28"/>
          <w:szCs w:val="28"/>
          <w:lang w:eastAsia="ru-RU"/>
        </w:rPr>
        <w:t>Tom</w:t>
      </w:r>
      <w:proofErr w:type="spellEnd"/>
      <w:r w:rsidR="00F77C1E" w:rsidRPr="454DD629">
        <w:rPr>
          <w:rFonts w:eastAsia="Times New Roman"/>
          <w:sz w:val="28"/>
          <w:szCs w:val="28"/>
          <w:lang w:val="en-GB" w:eastAsia="ru-RU"/>
        </w:rPr>
        <w:t>p</w:t>
      </w:r>
      <w:proofErr w:type="spellStart"/>
      <w:r w:rsidRPr="454DD629">
        <w:rPr>
          <w:rFonts w:eastAsia="Times New Roman"/>
          <w:sz w:val="28"/>
          <w:szCs w:val="28"/>
          <w:lang w:eastAsia="ru-RU"/>
        </w:rPr>
        <w:t>son</w:t>
      </w:r>
      <w:proofErr w:type="spellEnd"/>
      <w:r w:rsidRPr="454DD629">
        <w:rPr>
          <w:rFonts w:eastAsia="Times New Roman"/>
          <w:sz w:val="28"/>
          <w:szCs w:val="28"/>
          <w:lang w:eastAsia="ru-RU"/>
        </w:rPr>
        <w:t xml:space="preserve"> </w:t>
      </w:r>
      <w:proofErr w:type="spellStart"/>
      <w:r w:rsidRPr="454DD629">
        <w:rPr>
          <w:rFonts w:eastAsia="Times New Roman"/>
          <w:sz w:val="28"/>
          <w:szCs w:val="28"/>
          <w:lang w:eastAsia="ru-RU"/>
        </w:rPr>
        <w:t>Re</w:t>
      </w:r>
      <w:proofErr w:type="spellEnd"/>
      <w:r w:rsidR="00F77C1E" w:rsidRPr="454DD629">
        <w:rPr>
          <w:rFonts w:eastAsia="Times New Roman"/>
          <w:sz w:val="28"/>
          <w:szCs w:val="28"/>
          <w:lang w:val="en-GB" w:eastAsia="ru-RU"/>
        </w:rPr>
        <w:t>u</w:t>
      </w:r>
      <w:proofErr w:type="spellStart"/>
      <w:r w:rsidRPr="454DD629">
        <w:rPr>
          <w:rFonts w:eastAsia="Times New Roman"/>
          <w:sz w:val="28"/>
          <w:szCs w:val="28"/>
          <w:lang w:eastAsia="ru-RU"/>
        </w:rPr>
        <w:t>ter</w:t>
      </w:r>
      <w:proofErr w:type="spellEnd"/>
      <w:r w:rsidRPr="454DD629">
        <w:rPr>
          <w:rFonts w:eastAsia="Times New Roman"/>
          <w:sz w:val="28"/>
          <w:szCs w:val="28"/>
          <w:lang w:eastAsia="ru-RU"/>
        </w:rPr>
        <w:t xml:space="preserve">, </w:t>
      </w:r>
      <w:proofErr w:type="spellStart"/>
      <w:r w:rsidRPr="454DD629">
        <w:rPr>
          <w:rFonts w:eastAsia="Times New Roman"/>
          <w:sz w:val="28"/>
          <w:szCs w:val="28"/>
          <w:lang w:eastAsia="ru-RU"/>
        </w:rPr>
        <w:t>Спарк</w:t>
      </w:r>
      <w:proofErr w:type="spellEnd"/>
      <w:r w:rsidRPr="454DD629">
        <w:rPr>
          <w:rFonts w:eastAsia="Times New Roman"/>
          <w:sz w:val="28"/>
          <w:szCs w:val="28"/>
          <w:lang w:eastAsia="ru-RU"/>
        </w:rPr>
        <w:t xml:space="preserve"> и др. </w:t>
      </w:r>
      <w:r w:rsidR="008E7BFA" w:rsidRPr="454DD629">
        <w:rPr>
          <w:rFonts w:eastAsia="Times New Roman"/>
          <w:sz w:val="28"/>
          <w:szCs w:val="28"/>
          <w:lang w:eastAsia="ru-RU"/>
        </w:rPr>
        <w:t>и</w:t>
      </w:r>
      <w:r w:rsidRPr="454DD629">
        <w:rPr>
          <w:rFonts w:eastAsia="Times New Roman"/>
          <w:sz w:val="28"/>
          <w:szCs w:val="28"/>
          <w:lang w:eastAsia="ru-RU"/>
        </w:rPr>
        <w:t>нформационные ресурсы Финансового университета.</w:t>
      </w:r>
    </w:p>
    <w:p w14:paraId="0147B305" w14:textId="77777777" w:rsidR="007C00AF" w:rsidRPr="00AC040E" w:rsidRDefault="00311778" w:rsidP="00786302">
      <w:pPr>
        <w:suppressAutoHyphens/>
        <w:spacing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454DD629">
        <w:rPr>
          <w:rFonts w:eastAsia="Times New Roman"/>
          <w:sz w:val="28"/>
          <w:szCs w:val="28"/>
          <w:lang w:eastAsia="ru-RU"/>
        </w:rPr>
        <w:t xml:space="preserve">Этические основы работы с информацией. Цитирование. Плагиат. Система </w:t>
      </w:r>
      <w:proofErr w:type="spellStart"/>
      <w:r w:rsidRPr="454DD629">
        <w:rPr>
          <w:rFonts w:eastAsia="Times New Roman"/>
          <w:sz w:val="28"/>
          <w:szCs w:val="28"/>
          <w:lang w:eastAsia="ru-RU"/>
        </w:rPr>
        <w:t>антиплагиата</w:t>
      </w:r>
      <w:proofErr w:type="spellEnd"/>
      <w:r w:rsidRPr="454DD629">
        <w:rPr>
          <w:rFonts w:eastAsia="Times New Roman"/>
          <w:sz w:val="28"/>
          <w:szCs w:val="28"/>
          <w:lang w:eastAsia="ru-RU"/>
        </w:rPr>
        <w:t xml:space="preserve">. </w:t>
      </w:r>
      <w:proofErr w:type="spellStart"/>
      <w:r w:rsidRPr="454DD629">
        <w:rPr>
          <w:rFonts w:eastAsia="Times New Roman"/>
          <w:sz w:val="28"/>
          <w:szCs w:val="28"/>
          <w:lang w:eastAsia="ru-RU"/>
        </w:rPr>
        <w:t>Самоцитирование</w:t>
      </w:r>
      <w:proofErr w:type="spellEnd"/>
      <w:r w:rsidRPr="454DD629">
        <w:rPr>
          <w:rFonts w:eastAsia="Times New Roman"/>
          <w:sz w:val="28"/>
          <w:szCs w:val="28"/>
          <w:lang w:eastAsia="ru-RU"/>
        </w:rPr>
        <w:t xml:space="preserve">. Нормативное регулирование </w:t>
      </w:r>
      <w:r w:rsidR="004F4782" w:rsidRPr="454DD629">
        <w:rPr>
          <w:rFonts w:eastAsia="Times New Roman"/>
          <w:sz w:val="28"/>
          <w:szCs w:val="28"/>
          <w:lang w:eastAsia="ru-RU"/>
        </w:rPr>
        <w:t>уровня самостоятельности проведения исследования</w:t>
      </w:r>
      <w:r w:rsidRPr="454DD629">
        <w:rPr>
          <w:rFonts w:eastAsia="Times New Roman"/>
          <w:sz w:val="28"/>
          <w:szCs w:val="28"/>
          <w:lang w:eastAsia="ru-RU"/>
        </w:rPr>
        <w:t xml:space="preserve"> в Фин</w:t>
      </w:r>
      <w:r w:rsidR="004F4782" w:rsidRPr="454DD629">
        <w:rPr>
          <w:rFonts w:eastAsia="Times New Roman"/>
          <w:sz w:val="28"/>
          <w:szCs w:val="28"/>
          <w:lang w:eastAsia="ru-RU"/>
        </w:rPr>
        <w:t xml:space="preserve">ансовом </w:t>
      </w:r>
      <w:r w:rsidRPr="454DD629">
        <w:rPr>
          <w:rFonts w:eastAsia="Times New Roman"/>
          <w:sz w:val="28"/>
          <w:szCs w:val="28"/>
          <w:lang w:eastAsia="ru-RU"/>
        </w:rPr>
        <w:t xml:space="preserve">университете. Подготовка реферата, эссе, курсовой работы. </w:t>
      </w:r>
    </w:p>
    <w:p w14:paraId="36AB6BE8" w14:textId="3AB4FD8A" w:rsidR="00311778" w:rsidRPr="00AC040E" w:rsidRDefault="00311778" w:rsidP="00786302">
      <w:pPr>
        <w:suppressAutoHyphens/>
        <w:spacing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454DD629">
        <w:rPr>
          <w:rFonts w:eastAsia="Times New Roman"/>
          <w:b/>
          <w:bCs/>
          <w:sz w:val="28"/>
          <w:szCs w:val="28"/>
          <w:lang w:eastAsia="ru-RU"/>
        </w:rPr>
        <w:t>Научная статья, чтение и реферирование</w:t>
      </w:r>
    </w:p>
    <w:p w14:paraId="695779BF" w14:textId="77777777" w:rsidR="00311778" w:rsidRPr="00AC040E" w:rsidRDefault="00311778" w:rsidP="00786302">
      <w:pPr>
        <w:suppressAutoHyphens/>
        <w:spacing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454DD629">
        <w:rPr>
          <w:rFonts w:eastAsia="Times New Roman"/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</w:t>
      </w:r>
      <w:r w:rsidR="004F4782" w:rsidRPr="454DD629">
        <w:rPr>
          <w:rFonts w:eastAsia="Times New Roman"/>
          <w:sz w:val="28"/>
          <w:szCs w:val="28"/>
          <w:lang w:eastAsia="ru-RU"/>
        </w:rPr>
        <w:t xml:space="preserve">методы исследования, </w:t>
      </w:r>
      <w:r w:rsidRPr="454DD629">
        <w:rPr>
          <w:rFonts w:eastAsia="Times New Roman"/>
          <w:sz w:val="28"/>
          <w:szCs w:val="28"/>
          <w:lang w:eastAsia="ru-RU"/>
        </w:rPr>
        <w:t xml:space="preserve">анализ, выводы. </w:t>
      </w:r>
    </w:p>
    <w:p w14:paraId="5BE69137" w14:textId="77777777" w:rsidR="00311778" w:rsidRPr="00AC040E" w:rsidRDefault="00311778" w:rsidP="00786302">
      <w:pPr>
        <w:suppressAutoHyphens/>
        <w:spacing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454DD629">
        <w:rPr>
          <w:rFonts w:eastAsia="Times New Roman"/>
          <w:sz w:val="28"/>
          <w:szCs w:val="28"/>
          <w:lang w:eastAsia="ru-RU"/>
        </w:rPr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14:paraId="375DDC59" w14:textId="77777777" w:rsidR="00311778" w:rsidRPr="00AC040E" w:rsidRDefault="00311778" w:rsidP="00786302">
      <w:pPr>
        <w:suppressAutoHyphens/>
        <w:spacing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454DD629">
        <w:rPr>
          <w:rFonts w:eastAsia="Times New Roman"/>
          <w:sz w:val="28"/>
          <w:szCs w:val="28"/>
          <w:lang w:eastAsia="ru-RU"/>
        </w:rPr>
        <w:lastRenderedPageBreak/>
        <w:t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</w:t>
      </w:r>
    </w:p>
    <w:p w14:paraId="061D8EB0" w14:textId="77777777" w:rsidR="005801FB" w:rsidRDefault="005801FB" w:rsidP="00786302">
      <w:pPr>
        <w:pStyle w:val="1"/>
        <w:suppressAutoHyphens/>
        <w:spacing w:before="0"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Toc5349415"/>
      <w:bookmarkStart w:id="14" w:name="_Toc86014447"/>
      <w:bookmarkStart w:id="15" w:name="_Toc87521697"/>
    </w:p>
    <w:p w14:paraId="4CF4B3BC" w14:textId="21D2DFCE" w:rsidR="008E7BFA" w:rsidRDefault="00311778" w:rsidP="00786302">
      <w:pPr>
        <w:pStyle w:val="1"/>
        <w:suppressAutoHyphens/>
        <w:spacing w:before="0"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454DD629">
        <w:rPr>
          <w:rFonts w:ascii="Times New Roman" w:hAnsi="Times New Roman" w:cs="Times New Roman"/>
          <w:sz w:val="28"/>
          <w:szCs w:val="28"/>
        </w:rPr>
        <w:t xml:space="preserve">4.2. Содержание НИР </w:t>
      </w:r>
      <w:r w:rsidR="005801FB">
        <w:rPr>
          <w:rFonts w:ascii="Times New Roman" w:hAnsi="Times New Roman" w:cs="Times New Roman"/>
          <w:sz w:val="28"/>
          <w:szCs w:val="28"/>
        </w:rPr>
        <w:t xml:space="preserve">на </w:t>
      </w:r>
      <w:r w:rsidR="00CF5D1A">
        <w:rPr>
          <w:rFonts w:ascii="Times New Roman" w:hAnsi="Times New Roman" w:cs="Times New Roman"/>
          <w:sz w:val="28"/>
          <w:szCs w:val="28"/>
        </w:rPr>
        <w:t>2</w:t>
      </w:r>
      <w:r w:rsidRPr="454DD629">
        <w:rPr>
          <w:rFonts w:ascii="Times New Roman" w:hAnsi="Times New Roman" w:cs="Times New Roman"/>
          <w:sz w:val="28"/>
          <w:szCs w:val="28"/>
        </w:rPr>
        <w:t xml:space="preserve"> курс</w:t>
      </w:r>
      <w:bookmarkEnd w:id="13"/>
      <w:bookmarkEnd w:id="14"/>
      <w:bookmarkEnd w:id="15"/>
      <w:r w:rsidR="005801FB">
        <w:rPr>
          <w:rFonts w:ascii="Times New Roman" w:hAnsi="Times New Roman" w:cs="Times New Roman"/>
          <w:sz w:val="28"/>
          <w:szCs w:val="28"/>
        </w:rPr>
        <w:t>е</w:t>
      </w:r>
    </w:p>
    <w:p w14:paraId="46F0A5FD" w14:textId="77777777" w:rsidR="005801FB" w:rsidRDefault="005801FB" w:rsidP="00786302">
      <w:pPr>
        <w:suppressAutoHyphens/>
        <w:spacing w:after="0"/>
        <w:ind w:firstLine="709"/>
        <w:jc w:val="both"/>
        <w:rPr>
          <w:rFonts w:eastAsia="Times New Roman"/>
          <w:b/>
          <w:bCs/>
          <w:sz w:val="28"/>
          <w:szCs w:val="28"/>
        </w:rPr>
      </w:pPr>
    </w:p>
    <w:p w14:paraId="3DCF016D" w14:textId="2579A661" w:rsidR="00311778" w:rsidRPr="00AC040E" w:rsidRDefault="00311778" w:rsidP="00786302">
      <w:pPr>
        <w:suppressAutoHyphens/>
        <w:spacing w:after="0"/>
        <w:ind w:firstLine="709"/>
        <w:jc w:val="both"/>
        <w:rPr>
          <w:rFonts w:eastAsia="Times New Roman"/>
          <w:b/>
          <w:bCs/>
          <w:sz w:val="28"/>
          <w:szCs w:val="28"/>
        </w:rPr>
      </w:pPr>
      <w:r w:rsidRPr="454DD629">
        <w:rPr>
          <w:rFonts w:eastAsia="Times New Roman"/>
          <w:b/>
          <w:bCs/>
          <w:sz w:val="28"/>
          <w:szCs w:val="28"/>
        </w:rPr>
        <w:t>Тема 1.  Информационные базы</w:t>
      </w:r>
    </w:p>
    <w:p w14:paraId="4976835F" w14:textId="77777777" w:rsidR="00311778" w:rsidRPr="00AC040E" w:rsidRDefault="00311778" w:rsidP="00786302">
      <w:pPr>
        <w:suppressAutoHyphens/>
        <w:spacing w:after="0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Основные международные базы знаний (</w:t>
      </w:r>
      <w:r w:rsidRPr="454DD629">
        <w:rPr>
          <w:rFonts w:eastAsia="Times New Roman"/>
          <w:sz w:val="28"/>
          <w:szCs w:val="28"/>
          <w:lang w:val="en-US"/>
        </w:rPr>
        <w:t>Scopus</w:t>
      </w:r>
      <w:r w:rsidRPr="454DD629">
        <w:rPr>
          <w:rFonts w:eastAsia="Times New Roman"/>
          <w:sz w:val="28"/>
          <w:szCs w:val="28"/>
        </w:rPr>
        <w:t xml:space="preserve">, </w:t>
      </w:r>
      <w:r w:rsidRPr="454DD629">
        <w:rPr>
          <w:rFonts w:eastAsia="Times New Roman"/>
          <w:sz w:val="28"/>
          <w:szCs w:val="28"/>
          <w:lang w:val="en-US"/>
        </w:rPr>
        <w:t>Web</w:t>
      </w:r>
      <w:r w:rsidRPr="454DD629">
        <w:rPr>
          <w:rFonts w:eastAsia="Times New Roman"/>
          <w:sz w:val="28"/>
          <w:szCs w:val="28"/>
        </w:rPr>
        <w:t xml:space="preserve"> </w:t>
      </w:r>
      <w:r w:rsidRPr="454DD629">
        <w:rPr>
          <w:rFonts w:eastAsia="Times New Roman"/>
          <w:sz w:val="28"/>
          <w:szCs w:val="28"/>
          <w:lang w:val="en-US"/>
        </w:rPr>
        <w:t>of</w:t>
      </w:r>
      <w:r w:rsidRPr="454DD629">
        <w:rPr>
          <w:rFonts w:eastAsia="Times New Roman"/>
          <w:sz w:val="28"/>
          <w:szCs w:val="28"/>
        </w:rPr>
        <w:t xml:space="preserve"> </w:t>
      </w:r>
      <w:r w:rsidRPr="454DD629">
        <w:rPr>
          <w:rFonts w:eastAsia="Times New Roman"/>
          <w:sz w:val="28"/>
          <w:szCs w:val="28"/>
          <w:lang w:val="en-US"/>
        </w:rPr>
        <w:t>Science</w:t>
      </w:r>
      <w:r w:rsidRPr="454DD629">
        <w:rPr>
          <w:rFonts w:eastAsia="Times New Roman"/>
          <w:sz w:val="28"/>
          <w:szCs w:val="28"/>
        </w:rPr>
        <w:t xml:space="preserve">, </w:t>
      </w:r>
      <w:r w:rsidRPr="454DD629">
        <w:rPr>
          <w:rFonts w:eastAsia="Times New Roman"/>
          <w:sz w:val="28"/>
          <w:szCs w:val="28"/>
          <w:lang w:val="en-US"/>
        </w:rPr>
        <w:t>Web</w:t>
      </w:r>
      <w:r w:rsidRPr="454DD629">
        <w:rPr>
          <w:rFonts w:eastAsia="Times New Roman"/>
          <w:sz w:val="28"/>
          <w:szCs w:val="28"/>
        </w:rPr>
        <w:t xml:space="preserve"> </w:t>
      </w:r>
      <w:r w:rsidRPr="454DD629">
        <w:rPr>
          <w:rFonts w:eastAsia="Times New Roman"/>
          <w:sz w:val="28"/>
          <w:szCs w:val="28"/>
          <w:lang w:val="en-US"/>
        </w:rPr>
        <w:t>of</w:t>
      </w:r>
      <w:r w:rsidRPr="454DD629">
        <w:rPr>
          <w:rFonts w:eastAsia="Times New Roman"/>
          <w:sz w:val="28"/>
          <w:szCs w:val="28"/>
        </w:rPr>
        <w:t xml:space="preserve"> </w:t>
      </w:r>
      <w:r w:rsidRPr="454DD629">
        <w:rPr>
          <w:rFonts w:eastAsia="Times New Roman"/>
          <w:sz w:val="28"/>
          <w:szCs w:val="28"/>
          <w:lang w:val="en-US"/>
        </w:rPr>
        <w:t>Knowledge</w:t>
      </w:r>
      <w:r w:rsidRPr="454DD629">
        <w:rPr>
          <w:rFonts w:eastAsia="Times New Roman"/>
          <w:sz w:val="28"/>
          <w:szCs w:val="28"/>
        </w:rPr>
        <w:t xml:space="preserve"> и др.), российская база знаний РИНЦ, </w:t>
      </w:r>
      <w:proofErr w:type="spellStart"/>
      <w:r w:rsidRPr="454DD629">
        <w:rPr>
          <w:rFonts w:eastAsia="Times New Roman"/>
          <w:sz w:val="28"/>
          <w:szCs w:val="28"/>
        </w:rPr>
        <w:t>импакт</w:t>
      </w:r>
      <w:proofErr w:type="spellEnd"/>
      <w:r w:rsidRPr="454DD629">
        <w:rPr>
          <w:rFonts w:eastAsia="Times New Roman"/>
          <w:sz w:val="28"/>
          <w:szCs w:val="28"/>
        </w:rPr>
        <w:t xml:space="preserve">-факторы, индексы цитирования, индекс </w:t>
      </w:r>
      <w:proofErr w:type="spellStart"/>
      <w:r w:rsidRPr="454DD629">
        <w:rPr>
          <w:rFonts w:eastAsia="Times New Roman"/>
          <w:sz w:val="28"/>
          <w:szCs w:val="28"/>
        </w:rPr>
        <w:t>Хирша</w:t>
      </w:r>
      <w:proofErr w:type="spellEnd"/>
      <w:r w:rsidRPr="454DD629">
        <w:rPr>
          <w:rFonts w:eastAsia="Times New Roman"/>
          <w:sz w:val="28"/>
          <w:szCs w:val="28"/>
        </w:rPr>
        <w:t>.</w:t>
      </w:r>
    </w:p>
    <w:p w14:paraId="629AA602" w14:textId="54878F1F" w:rsidR="00311778" w:rsidRPr="00AC040E" w:rsidRDefault="00311778" w:rsidP="00786302">
      <w:pPr>
        <w:suppressAutoHyphens/>
        <w:spacing w:after="0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 xml:space="preserve">Использование современного исследовательского инструментария. Практика работы в системах </w:t>
      </w:r>
      <w:proofErr w:type="spellStart"/>
      <w:r w:rsidRPr="454DD629">
        <w:rPr>
          <w:rFonts w:eastAsia="Times New Roman"/>
          <w:sz w:val="28"/>
          <w:szCs w:val="28"/>
        </w:rPr>
        <w:t>Bloomberg</w:t>
      </w:r>
      <w:proofErr w:type="spellEnd"/>
      <w:r w:rsidRPr="454DD629">
        <w:rPr>
          <w:rFonts w:eastAsia="Times New Roman"/>
          <w:sz w:val="28"/>
          <w:szCs w:val="28"/>
        </w:rPr>
        <w:t>, СПАРК и др.</w:t>
      </w:r>
    </w:p>
    <w:p w14:paraId="61DF740A" w14:textId="6F8A7D7D" w:rsidR="00311778" w:rsidRPr="00AC040E" w:rsidRDefault="00311778" w:rsidP="00786302">
      <w:pPr>
        <w:suppressAutoHyphens/>
        <w:spacing w:after="0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 xml:space="preserve">Характеристика возможностей систем </w:t>
      </w:r>
      <w:proofErr w:type="spellStart"/>
      <w:r w:rsidRPr="454DD629">
        <w:rPr>
          <w:rFonts w:eastAsia="Times New Roman"/>
          <w:sz w:val="28"/>
          <w:szCs w:val="28"/>
        </w:rPr>
        <w:t>Bloomberg</w:t>
      </w:r>
      <w:proofErr w:type="spellEnd"/>
      <w:r w:rsidRPr="454DD629">
        <w:rPr>
          <w:rFonts w:eastAsia="Times New Roman"/>
          <w:sz w:val="28"/>
          <w:szCs w:val="28"/>
        </w:rPr>
        <w:t>, СПАРК и др. для их использования в ходе выполнения творческого научно</w:t>
      </w:r>
      <w:r w:rsidR="004F4782" w:rsidRPr="454DD629">
        <w:rPr>
          <w:rFonts w:eastAsia="Times New Roman"/>
          <w:sz w:val="28"/>
          <w:szCs w:val="28"/>
        </w:rPr>
        <w:t xml:space="preserve"> </w:t>
      </w:r>
      <w:r w:rsidRPr="454DD629">
        <w:rPr>
          <w:rFonts w:eastAsia="Times New Roman"/>
          <w:sz w:val="28"/>
          <w:szCs w:val="28"/>
        </w:rPr>
        <w:t>-</w:t>
      </w:r>
      <w:r w:rsidR="004F4782" w:rsidRPr="454DD629">
        <w:rPr>
          <w:rFonts w:eastAsia="Times New Roman"/>
          <w:sz w:val="28"/>
          <w:szCs w:val="28"/>
        </w:rPr>
        <w:t xml:space="preserve"> </w:t>
      </w:r>
      <w:r w:rsidRPr="454DD629">
        <w:rPr>
          <w:rFonts w:eastAsia="Times New Roman"/>
          <w:sz w:val="28"/>
          <w:szCs w:val="28"/>
        </w:rPr>
        <w:t xml:space="preserve">исследовательского проекта коллективом; принципы работы в </w:t>
      </w:r>
      <w:r w:rsidR="004F4782" w:rsidRPr="454DD629">
        <w:rPr>
          <w:rFonts w:eastAsia="Times New Roman"/>
          <w:sz w:val="28"/>
          <w:szCs w:val="28"/>
        </w:rPr>
        <w:t>коллективе</w:t>
      </w:r>
      <w:r w:rsidRPr="454DD629">
        <w:rPr>
          <w:rFonts w:eastAsia="Times New Roman"/>
          <w:sz w:val="28"/>
          <w:szCs w:val="28"/>
        </w:rPr>
        <w:t xml:space="preserve">; распределение обязанностей и ответственности между членами </w:t>
      </w:r>
      <w:r w:rsidR="004F4782" w:rsidRPr="454DD629">
        <w:rPr>
          <w:rFonts w:eastAsia="Times New Roman"/>
          <w:sz w:val="28"/>
          <w:szCs w:val="28"/>
        </w:rPr>
        <w:t>коллектива</w:t>
      </w:r>
      <w:r w:rsidRPr="454DD629">
        <w:rPr>
          <w:rFonts w:eastAsia="Times New Roman"/>
          <w:sz w:val="28"/>
          <w:szCs w:val="28"/>
        </w:rPr>
        <w:t>.</w:t>
      </w:r>
    </w:p>
    <w:p w14:paraId="3B1442F2" w14:textId="77777777" w:rsidR="005801FB" w:rsidRDefault="005801FB" w:rsidP="00786302">
      <w:pPr>
        <w:suppressAutoHyphens/>
        <w:spacing w:after="0"/>
        <w:ind w:firstLine="709"/>
        <w:jc w:val="both"/>
        <w:rPr>
          <w:rFonts w:eastAsia="Times New Roman"/>
          <w:b/>
          <w:bCs/>
          <w:sz w:val="28"/>
          <w:szCs w:val="28"/>
        </w:rPr>
      </w:pPr>
    </w:p>
    <w:p w14:paraId="54739141" w14:textId="302FF69A" w:rsidR="00311778" w:rsidRPr="00AC040E" w:rsidRDefault="00311778" w:rsidP="00786302">
      <w:pPr>
        <w:suppressAutoHyphens/>
        <w:spacing w:after="0"/>
        <w:ind w:firstLine="709"/>
        <w:jc w:val="both"/>
        <w:rPr>
          <w:rFonts w:eastAsia="Times New Roman"/>
          <w:b/>
          <w:bCs/>
          <w:sz w:val="28"/>
          <w:szCs w:val="28"/>
        </w:rPr>
      </w:pPr>
      <w:r w:rsidRPr="454DD629">
        <w:rPr>
          <w:rFonts w:eastAsia="Times New Roman"/>
          <w:b/>
          <w:bCs/>
          <w:sz w:val="28"/>
          <w:szCs w:val="28"/>
        </w:rPr>
        <w:t xml:space="preserve">Тема 2. Методы анализа данных: качественные и количественные </w:t>
      </w:r>
    </w:p>
    <w:p w14:paraId="70983A7C" w14:textId="77777777" w:rsidR="00311778" w:rsidRPr="00AC040E" w:rsidRDefault="00311778" w:rsidP="00786302">
      <w:pPr>
        <w:suppressAutoHyphens/>
        <w:spacing w:after="0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14:paraId="1B089904" w14:textId="60721200" w:rsidR="00311778" w:rsidRPr="00AC040E" w:rsidRDefault="00311778" w:rsidP="00786302">
      <w:pPr>
        <w:suppressAutoHyphens/>
        <w:spacing w:after="0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 xml:space="preserve"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</w:t>
      </w:r>
    </w:p>
    <w:p w14:paraId="33E2EC92" w14:textId="13296E55" w:rsidR="00311778" w:rsidRPr="00AC040E" w:rsidRDefault="00311778" w:rsidP="00786302">
      <w:pPr>
        <w:suppressAutoHyphens/>
        <w:spacing w:after="0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Виды данных (</w:t>
      </w:r>
      <w:proofErr w:type="spellStart"/>
      <w:r w:rsidRPr="454DD629">
        <w:rPr>
          <w:rFonts w:eastAsia="Times New Roman"/>
          <w:sz w:val="28"/>
          <w:szCs w:val="28"/>
        </w:rPr>
        <w:t>неструктуированные</w:t>
      </w:r>
      <w:proofErr w:type="spellEnd"/>
      <w:r w:rsidRPr="454DD629">
        <w:rPr>
          <w:rFonts w:eastAsia="Times New Roman"/>
          <w:sz w:val="28"/>
          <w:szCs w:val="28"/>
        </w:rPr>
        <w:t xml:space="preserve">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корреляции меж</w:t>
      </w:r>
      <w:r w:rsidR="004F4782" w:rsidRPr="454DD629">
        <w:rPr>
          <w:rFonts w:eastAsia="Times New Roman"/>
          <w:sz w:val="28"/>
          <w:szCs w:val="28"/>
        </w:rPr>
        <w:t>ду рядами, кластерный анализ. Текстовое и графическое представление</w:t>
      </w:r>
      <w:r w:rsidRPr="454DD629">
        <w:rPr>
          <w:rFonts w:eastAsia="Times New Roman"/>
          <w:sz w:val="28"/>
          <w:szCs w:val="28"/>
        </w:rPr>
        <w:t xml:space="preserve"> дан</w:t>
      </w:r>
      <w:r w:rsidR="004F4782" w:rsidRPr="454DD629">
        <w:rPr>
          <w:rFonts w:eastAsia="Times New Roman"/>
          <w:sz w:val="28"/>
          <w:szCs w:val="28"/>
        </w:rPr>
        <w:t xml:space="preserve">ных, </w:t>
      </w:r>
      <w:r w:rsidRPr="454DD629">
        <w:rPr>
          <w:rFonts w:eastAsia="Times New Roman"/>
          <w:sz w:val="28"/>
          <w:szCs w:val="28"/>
        </w:rPr>
        <w:t>таблицы и диаграммы. Линейная регрессия. Применение современных информационных технологий для анализа данных.</w:t>
      </w:r>
      <w:r w:rsidR="004F4782" w:rsidRPr="454DD629">
        <w:rPr>
          <w:rFonts w:eastAsia="Times New Roman"/>
          <w:sz w:val="28"/>
          <w:szCs w:val="28"/>
        </w:rPr>
        <w:t xml:space="preserve"> </w:t>
      </w:r>
      <w:r w:rsidRPr="454DD629">
        <w:rPr>
          <w:rFonts w:eastAsia="Times New Roman"/>
          <w:sz w:val="28"/>
          <w:szCs w:val="28"/>
        </w:rPr>
        <w:t xml:space="preserve">Опросы и их применение </w:t>
      </w:r>
      <w:r w:rsidR="004F4782" w:rsidRPr="454DD629">
        <w:rPr>
          <w:rFonts w:eastAsia="Times New Roman"/>
          <w:sz w:val="28"/>
          <w:szCs w:val="28"/>
        </w:rPr>
        <w:t>в</w:t>
      </w:r>
      <w:r w:rsidRPr="454DD629">
        <w:rPr>
          <w:rFonts w:eastAsia="Times New Roman"/>
          <w:sz w:val="28"/>
          <w:szCs w:val="28"/>
        </w:rPr>
        <w:t xml:space="preserve"> анализе данных. Экспертные оценки.</w:t>
      </w:r>
    </w:p>
    <w:p w14:paraId="6DEF8B87" w14:textId="77777777" w:rsidR="005801FB" w:rsidRDefault="005801FB" w:rsidP="00786302">
      <w:pPr>
        <w:suppressAutoHyphens/>
        <w:spacing w:after="0"/>
        <w:ind w:firstLine="709"/>
        <w:jc w:val="both"/>
        <w:rPr>
          <w:rFonts w:eastAsia="Times New Roman"/>
          <w:b/>
          <w:bCs/>
          <w:sz w:val="28"/>
          <w:szCs w:val="28"/>
        </w:rPr>
      </w:pPr>
    </w:p>
    <w:p w14:paraId="239A66C5" w14:textId="4E3BF9EB" w:rsidR="00311778" w:rsidRPr="00AC040E" w:rsidRDefault="00311778" w:rsidP="00786302">
      <w:pPr>
        <w:suppressAutoHyphens/>
        <w:spacing w:after="0"/>
        <w:ind w:firstLine="709"/>
        <w:jc w:val="both"/>
        <w:rPr>
          <w:rFonts w:eastAsia="Times New Roman"/>
          <w:b/>
          <w:bCs/>
          <w:sz w:val="28"/>
          <w:szCs w:val="28"/>
        </w:rPr>
      </w:pPr>
      <w:r w:rsidRPr="454DD629">
        <w:rPr>
          <w:rFonts w:eastAsia="Times New Roman"/>
          <w:b/>
          <w:bCs/>
          <w:sz w:val="28"/>
          <w:szCs w:val="28"/>
        </w:rPr>
        <w:t>Выполнение творческих научных проектов</w:t>
      </w:r>
    </w:p>
    <w:p w14:paraId="75656336" w14:textId="77777777" w:rsidR="00311778" w:rsidRPr="00AC040E" w:rsidRDefault="00311778" w:rsidP="00786302">
      <w:pPr>
        <w:suppressAutoHyphens/>
        <w:spacing w:after="0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</w:t>
      </w:r>
      <w:r w:rsidR="004F4782" w:rsidRPr="454DD629">
        <w:rPr>
          <w:rFonts w:eastAsia="Times New Roman"/>
          <w:sz w:val="28"/>
          <w:szCs w:val="28"/>
        </w:rPr>
        <w:t>, подготовка доклада</w:t>
      </w:r>
      <w:r w:rsidRPr="454DD629">
        <w:rPr>
          <w:rFonts w:eastAsia="Times New Roman"/>
          <w:sz w:val="28"/>
          <w:szCs w:val="28"/>
        </w:rPr>
        <w:t>).</w:t>
      </w:r>
    </w:p>
    <w:p w14:paraId="4D9C120A" w14:textId="77777777" w:rsidR="00311778" w:rsidRPr="00AC040E" w:rsidRDefault="00311778" w:rsidP="00786302">
      <w:pPr>
        <w:suppressAutoHyphens/>
        <w:spacing w:after="0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lastRenderedPageBreak/>
        <w:t>Планирование работ творческого научно-исследовательского проекта.</w:t>
      </w:r>
      <w:r w:rsidR="004F4782" w:rsidRPr="454DD629">
        <w:rPr>
          <w:rFonts w:eastAsia="Times New Roman"/>
          <w:sz w:val="28"/>
          <w:szCs w:val="28"/>
        </w:rPr>
        <w:t xml:space="preserve"> </w:t>
      </w:r>
      <w:r w:rsidRPr="454DD629">
        <w:rPr>
          <w:rFonts w:eastAsia="Times New Roman"/>
          <w:sz w:val="28"/>
          <w:szCs w:val="28"/>
        </w:rPr>
        <w:t>Обсуждение хода выполнения творческих научно-исследовательских проектов.</w:t>
      </w:r>
      <w:r w:rsidR="004F4782" w:rsidRPr="454DD629">
        <w:rPr>
          <w:rFonts w:eastAsia="Times New Roman"/>
          <w:sz w:val="28"/>
          <w:szCs w:val="28"/>
        </w:rPr>
        <w:t xml:space="preserve"> </w:t>
      </w:r>
      <w:r w:rsidRPr="454DD629">
        <w:rPr>
          <w:rFonts w:eastAsia="Times New Roman"/>
          <w:sz w:val="28"/>
          <w:szCs w:val="28"/>
        </w:rPr>
        <w:t xml:space="preserve">Подготовка </w:t>
      </w:r>
      <w:r w:rsidR="004F4782" w:rsidRPr="454DD629">
        <w:rPr>
          <w:rFonts w:eastAsia="Times New Roman"/>
          <w:sz w:val="28"/>
          <w:szCs w:val="28"/>
        </w:rPr>
        <w:t>результатов</w:t>
      </w:r>
      <w:r w:rsidRPr="454DD629">
        <w:rPr>
          <w:rFonts w:eastAsia="Times New Roman"/>
          <w:sz w:val="28"/>
          <w:szCs w:val="28"/>
        </w:rPr>
        <w:t xml:space="preserve"> творческих научно-исследовательских проектов к защите.</w:t>
      </w:r>
    </w:p>
    <w:p w14:paraId="7AA6AA3F" w14:textId="77777777" w:rsidR="005801FB" w:rsidRDefault="005801FB" w:rsidP="00786302">
      <w:pPr>
        <w:pStyle w:val="1"/>
        <w:suppressAutoHyphens/>
        <w:spacing w:before="0"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Toc5349416"/>
      <w:bookmarkStart w:id="17" w:name="_Toc86014448"/>
      <w:bookmarkStart w:id="18" w:name="_Toc87521698"/>
    </w:p>
    <w:p w14:paraId="776CFA8C" w14:textId="4D3B6536" w:rsidR="00311778" w:rsidRPr="00AC040E" w:rsidRDefault="00311778" w:rsidP="00786302">
      <w:pPr>
        <w:pStyle w:val="1"/>
        <w:suppressAutoHyphens/>
        <w:spacing w:before="0"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454DD629">
        <w:rPr>
          <w:rFonts w:ascii="Times New Roman" w:hAnsi="Times New Roman" w:cs="Times New Roman"/>
          <w:sz w:val="28"/>
          <w:szCs w:val="28"/>
        </w:rPr>
        <w:t>4.3. Содержание НИР</w:t>
      </w:r>
      <w:r w:rsidR="10587A22" w:rsidRPr="454DD629">
        <w:rPr>
          <w:rFonts w:ascii="Times New Roman" w:hAnsi="Times New Roman" w:cs="Times New Roman"/>
          <w:sz w:val="28"/>
          <w:szCs w:val="28"/>
        </w:rPr>
        <w:t xml:space="preserve"> </w:t>
      </w:r>
      <w:r w:rsidR="005801FB">
        <w:rPr>
          <w:rFonts w:ascii="Times New Roman" w:hAnsi="Times New Roman" w:cs="Times New Roman"/>
          <w:sz w:val="28"/>
          <w:szCs w:val="28"/>
        </w:rPr>
        <w:t xml:space="preserve">на </w:t>
      </w:r>
      <w:r w:rsidR="00CF5D1A">
        <w:rPr>
          <w:rFonts w:ascii="Times New Roman" w:hAnsi="Times New Roman" w:cs="Times New Roman"/>
          <w:sz w:val="28"/>
          <w:szCs w:val="28"/>
        </w:rPr>
        <w:t>3</w:t>
      </w:r>
      <w:r w:rsidRPr="454DD629">
        <w:rPr>
          <w:rFonts w:ascii="Times New Roman" w:hAnsi="Times New Roman" w:cs="Times New Roman"/>
          <w:sz w:val="28"/>
          <w:szCs w:val="28"/>
        </w:rPr>
        <w:t xml:space="preserve"> курс</w:t>
      </w:r>
      <w:bookmarkEnd w:id="16"/>
      <w:bookmarkEnd w:id="17"/>
      <w:bookmarkEnd w:id="18"/>
      <w:r w:rsidR="005801FB">
        <w:rPr>
          <w:rFonts w:ascii="Times New Roman" w:hAnsi="Times New Roman" w:cs="Times New Roman"/>
          <w:sz w:val="28"/>
          <w:szCs w:val="28"/>
        </w:rPr>
        <w:t>е</w:t>
      </w:r>
    </w:p>
    <w:p w14:paraId="4C9F701A" w14:textId="77777777" w:rsidR="005801FB" w:rsidRDefault="005801FB" w:rsidP="00786302">
      <w:pPr>
        <w:suppressAutoHyphens/>
        <w:spacing w:after="0"/>
        <w:ind w:firstLine="709"/>
        <w:jc w:val="both"/>
        <w:rPr>
          <w:rFonts w:eastAsia="Times New Roman"/>
          <w:b/>
          <w:bCs/>
          <w:sz w:val="28"/>
          <w:szCs w:val="28"/>
        </w:rPr>
      </w:pPr>
    </w:p>
    <w:p w14:paraId="2AD4C2CC" w14:textId="43E894C0" w:rsidR="00311778" w:rsidRPr="00AC040E" w:rsidRDefault="00311778" w:rsidP="00786302">
      <w:pPr>
        <w:suppressAutoHyphens/>
        <w:spacing w:after="0"/>
        <w:ind w:firstLine="709"/>
        <w:jc w:val="both"/>
        <w:rPr>
          <w:rFonts w:eastAsia="Times New Roman"/>
          <w:b/>
          <w:bCs/>
          <w:sz w:val="28"/>
          <w:szCs w:val="28"/>
        </w:rPr>
      </w:pPr>
      <w:r w:rsidRPr="454DD629">
        <w:rPr>
          <w:rFonts w:eastAsia="Times New Roman"/>
          <w:b/>
          <w:bCs/>
          <w:sz w:val="28"/>
          <w:szCs w:val="28"/>
        </w:rPr>
        <w:t xml:space="preserve">Тема 1. </w:t>
      </w:r>
      <w:r w:rsidR="004F4782" w:rsidRPr="454DD629">
        <w:rPr>
          <w:rFonts w:eastAsia="Times New Roman"/>
          <w:b/>
          <w:bCs/>
          <w:sz w:val="28"/>
          <w:szCs w:val="28"/>
        </w:rPr>
        <w:t>Подготовка</w:t>
      </w:r>
      <w:r w:rsidRPr="454DD629">
        <w:rPr>
          <w:rFonts w:eastAsia="Times New Roman"/>
          <w:b/>
          <w:bCs/>
          <w:sz w:val="28"/>
          <w:szCs w:val="28"/>
        </w:rPr>
        <w:t xml:space="preserve"> </w:t>
      </w:r>
      <w:r w:rsidR="00E97059" w:rsidRPr="454DD629">
        <w:rPr>
          <w:rFonts w:eastAsia="Times New Roman"/>
          <w:b/>
          <w:bCs/>
          <w:sz w:val="28"/>
          <w:szCs w:val="28"/>
        </w:rPr>
        <w:t>научного</w:t>
      </w:r>
      <w:r w:rsidRPr="454DD629">
        <w:rPr>
          <w:rFonts w:eastAsia="Times New Roman"/>
          <w:b/>
          <w:bCs/>
          <w:sz w:val="28"/>
          <w:szCs w:val="28"/>
        </w:rPr>
        <w:t xml:space="preserve"> текста: структура, аргументация, стиль, цитирование</w:t>
      </w:r>
    </w:p>
    <w:p w14:paraId="3F41E25A" w14:textId="5E72C4AB" w:rsidR="00311778" w:rsidRPr="00AC040E" w:rsidRDefault="00311778" w:rsidP="00786302">
      <w:pPr>
        <w:suppressAutoHyphens/>
        <w:spacing w:after="0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</w:t>
      </w:r>
      <w:r w:rsidR="00E97059" w:rsidRPr="454DD629">
        <w:rPr>
          <w:rFonts w:eastAsia="Times New Roman"/>
          <w:sz w:val="28"/>
          <w:szCs w:val="28"/>
        </w:rPr>
        <w:t xml:space="preserve"> Практическая новизна.</w:t>
      </w:r>
      <w:r w:rsidR="00FB790F" w:rsidRPr="454DD629">
        <w:rPr>
          <w:rFonts w:eastAsia="Times New Roman"/>
          <w:sz w:val="28"/>
          <w:szCs w:val="28"/>
        </w:rPr>
        <w:t xml:space="preserve"> </w:t>
      </w:r>
      <w:r w:rsidRPr="454DD629">
        <w:rPr>
          <w:rFonts w:eastAsia="Times New Roman"/>
          <w:sz w:val="28"/>
          <w:szCs w:val="28"/>
        </w:rPr>
        <w:t xml:space="preserve">Стиль научной статьи. Аргументация </w:t>
      </w:r>
      <w:r w:rsidR="00FB790F" w:rsidRPr="454DD629">
        <w:rPr>
          <w:rFonts w:eastAsia="Times New Roman"/>
          <w:sz w:val="28"/>
          <w:szCs w:val="28"/>
        </w:rPr>
        <w:t>и л</w:t>
      </w:r>
      <w:r w:rsidRPr="454DD629">
        <w:rPr>
          <w:rFonts w:eastAsia="Times New Roman"/>
          <w:sz w:val="28"/>
          <w:szCs w:val="28"/>
        </w:rPr>
        <w:t>огика исследования. Составление библиографии и ее структурирование по разделам.</w:t>
      </w:r>
      <w:r w:rsidR="00FB790F" w:rsidRPr="454DD629">
        <w:rPr>
          <w:rFonts w:eastAsia="Times New Roman"/>
          <w:sz w:val="28"/>
          <w:szCs w:val="28"/>
        </w:rPr>
        <w:t xml:space="preserve"> ГОСТ </w:t>
      </w:r>
      <w:r w:rsidR="008E7BFA" w:rsidRPr="454DD629">
        <w:rPr>
          <w:rFonts w:eastAsia="Times New Roman"/>
          <w:sz w:val="28"/>
          <w:szCs w:val="28"/>
        </w:rPr>
        <w:t xml:space="preserve">на оформление результатов </w:t>
      </w:r>
      <w:r w:rsidR="00FB790F" w:rsidRPr="454DD629">
        <w:rPr>
          <w:rFonts w:eastAsia="Times New Roman"/>
          <w:sz w:val="28"/>
          <w:szCs w:val="28"/>
        </w:rPr>
        <w:t>научных работ. ГОСТ оформления цитирований.</w:t>
      </w:r>
    </w:p>
    <w:p w14:paraId="64676305" w14:textId="77777777" w:rsidR="005801FB" w:rsidRDefault="005801FB" w:rsidP="00786302">
      <w:pPr>
        <w:suppressAutoHyphens/>
        <w:spacing w:after="0"/>
        <w:ind w:firstLine="709"/>
        <w:jc w:val="both"/>
        <w:rPr>
          <w:rFonts w:eastAsia="Times New Roman"/>
          <w:b/>
          <w:bCs/>
          <w:sz w:val="28"/>
          <w:szCs w:val="28"/>
        </w:rPr>
      </w:pPr>
    </w:p>
    <w:p w14:paraId="5D957328" w14:textId="202C73E9" w:rsidR="00311778" w:rsidRPr="00AC040E" w:rsidRDefault="00311778" w:rsidP="00786302">
      <w:pPr>
        <w:suppressAutoHyphens/>
        <w:spacing w:after="0"/>
        <w:ind w:firstLine="709"/>
        <w:jc w:val="both"/>
        <w:rPr>
          <w:rFonts w:eastAsia="Times New Roman"/>
          <w:b/>
          <w:bCs/>
          <w:sz w:val="28"/>
          <w:szCs w:val="28"/>
        </w:rPr>
      </w:pPr>
      <w:r w:rsidRPr="454DD629">
        <w:rPr>
          <w:rFonts w:eastAsia="Times New Roman"/>
          <w:b/>
          <w:bCs/>
          <w:sz w:val="28"/>
          <w:szCs w:val="28"/>
        </w:rPr>
        <w:t>Тема 2. Публичное выступление и презентация результатов исследования</w:t>
      </w:r>
    </w:p>
    <w:p w14:paraId="496FA4EA" w14:textId="47EB5789" w:rsidR="008E7BFA" w:rsidRPr="00AC040E" w:rsidRDefault="00311778" w:rsidP="00786302">
      <w:pPr>
        <w:suppressAutoHyphens/>
        <w:spacing w:after="0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 xml:space="preserve">Логика исследования. Поиск проблемы, выбор методов исследования и путей решения проблемы, формулировка гипотез и тезисов </w:t>
      </w:r>
    </w:p>
    <w:p w14:paraId="2A8A0407" w14:textId="454A0289" w:rsidR="008E7BFA" w:rsidRPr="00AC040E" w:rsidRDefault="00311778" w:rsidP="00786302">
      <w:pPr>
        <w:suppressAutoHyphens/>
        <w:spacing w:after="0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Подготовка презентации</w:t>
      </w:r>
      <w:r w:rsidR="008E7BFA" w:rsidRPr="454DD629">
        <w:rPr>
          <w:rFonts w:eastAsia="Times New Roman"/>
          <w:sz w:val="28"/>
          <w:szCs w:val="28"/>
        </w:rPr>
        <w:t xml:space="preserve"> по результатам научной работы: основные принципы построения</w:t>
      </w:r>
      <w:r w:rsidRPr="454DD629">
        <w:rPr>
          <w:rFonts w:eastAsia="Times New Roman"/>
          <w:sz w:val="28"/>
          <w:szCs w:val="28"/>
        </w:rPr>
        <w:t>. Размещение презентации в онлайн сервисах.</w:t>
      </w:r>
      <w:r w:rsidR="008E7BFA" w:rsidRPr="454DD629">
        <w:rPr>
          <w:rFonts w:eastAsia="Times New Roman"/>
          <w:sz w:val="28"/>
          <w:szCs w:val="28"/>
        </w:rPr>
        <w:t xml:space="preserve"> исследования.</w:t>
      </w:r>
    </w:p>
    <w:p w14:paraId="0A5D6D60" w14:textId="35C37200" w:rsidR="00311778" w:rsidRPr="00AC040E" w:rsidRDefault="008E7BFA" w:rsidP="00786302">
      <w:pPr>
        <w:suppressAutoHyphens/>
        <w:spacing w:after="0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Общие принципы и правила публичного выступления. Аргументация, последовательность изложения материала, доказательность, умение вести дискуссия.</w:t>
      </w:r>
    </w:p>
    <w:p w14:paraId="6B72E58F" w14:textId="77777777" w:rsidR="00311778" w:rsidRPr="00AC040E" w:rsidRDefault="00311778" w:rsidP="00786302">
      <w:pPr>
        <w:suppressAutoHyphens/>
        <w:spacing w:after="0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>Подготовка научного текста студентом или группой студентов. Подготовка презентации. Публичное выступление.</w:t>
      </w:r>
    </w:p>
    <w:p w14:paraId="31DD9B08" w14:textId="16E4884A" w:rsidR="00311778" w:rsidRPr="00AC040E" w:rsidRDefault="00311778" w:rsidP="00786302">
      <w:pPr>
        <w:suppressAutoHyphens/>
        <w:spacing w:after="0"/>
        <w:ind w:firstLine="709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 xml:space="preserve"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</w:t>
      </w:r>
      <w:r w:rsidR="00FB790F" w:rsidRPr="454DD629">
        <w:rPr>
          <w:rFonts w:eastAsia="Times New Roman"/>
          <w:sz w:val="28"/>
          <w:szCs w:val="28"/>
        </w:rPr>
        <w:t>Подготовка</w:t>
      </w:r>
      <w:r w:rsidRPr="454DD629">
        <w:rPr>
          <w:rFonts w:eastAsia="Times New Roman"/>
          <w:sz w:val="28"/>
          <w:szCs w:val="28"/>
        </w:rPr>
        <w:t xml:space="preserve"> научной статьи. Научный доклад и публичное обсуждение научного исследования с презентацией.</w:t>
      </w:r>
    </w:p>
    <w:p w14:paraId="38B7FFF6" w14:textId="5D63783E" w:rsidR="005801FB" w:rsidRDefault="005801FB">
      <w:pPr>
        <w:spacing w:after="0" w:line="240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br w:type="page"/>
      </w:r>
    </w:p>
    <w:p w14:paraId="6B4E8D82" w14:textId="61226A79" w:rsidR="00747BF4" w:rsidRPr="00AC040E" w:rsidRDefault="00747BF4" w:rsidP="005801FB">
      <w:pPr>
        <w:pStyle w:val="1"/>
        <w:suppressAutoHyphens/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9" w:name="_Toc86014449"/>
      <w:bookmarkStart w:id="20" w:name="_Toc87521699"/>
      <w:r w:rsidRPr="454DD629">
        <w:rPr>
          <w:rFonts w:ascii="Times New Roman" w:hAnsi="Times New Roman" w:cs="Times New Roman"/>
          <w:sz w:val="28"/>
          <w:szCs w:val="28"/>
        </w:rPr>
        <w:lastRenderedPageBreak/>
        <w:t>5. Перечень основной, дополнительной учебной литературы и ресурсов сети «Интернет», необходимых для выполнения НИР</w:t>
      </w:r>
      <w:bookmarkEnd w:id="19"/>
      <w:bookmarkEnd w:id="20"/>
    </w:p>
    <w:p w14:paraId="3F979436" w14:textId="38E89C60" w:rsidR="00747BF4" w:rsidRDefault="00747BF4" w:rsidP="454DD629">
      <w:pPr>
        <w:pStyle w:val="1"/>
        <w:suppressAutoHyphens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_Toc86014450"/>
      <w:bookmarkStart w:id="22" w:name="_Toc87521700"/>
      <w:r w:rsidRPr="454DD629">
        <w:rPr>
          <w:rFonts w:ascii="Times New Roman" w:hAnsi="Times New Roman" w:cs="Times New Roman"/>
          <w:sz w:val="28"/>
          <w:szCs w:val="28"/>
        </w:rPr>
        <w:t>5.1. Основная литература</w:t>
      </w:r>
      <w:bookmarkEnd w:id="21"/>
      <w:bookmarkEnd w:id="22"/>
    </w:p>
    <w:p w14:paraId="25349C98" w14:textId="5DD78D0C" w:rsidR="0061401D" w:rsidRPr="003E1486" w:rsidRDefault="00D879C5" w:rsidP="00D879C5">
      <w:pPr>
        <w:widowControl w:val="0"/>
        <w:numPr>
          <w:ilvl w:val="0"/>
          <w:numId w:val="45"/>
        </w:numPr>
        <w:spacing w:after="0"/>
        <w:jc w:val="both"/>
        <w:rPr>
          <w:rFonts w:eastAsia="Times New Roman"/>
          <w:sz w:val="28"/>
          <w:szCs w:val="28"/>
          <w:u w:val="single"/>
        </w:rPr>
      </w:pPr>
      <w:proofErr w:type="spellStart"/>
      <w:r w:rsidRPr="00D879C5">
        <w:rPr>
          <w:rFonts w:eastAsia="Times New Roman"/>
          <w:color w:val="000000"/>
          <w:sz w:val="28"/>
          <w:szCs w:val="28"/>
          <w:shd w:val="clear" w:color="auto" w:fill="FFFFFF"/>
        </w:rPr>
        <w:t>Мокий</w:t>
      </w:r>
      <w:proofErr w:type="spellEnd"/>
      <w:r w:rsidRPr="00D879C5"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, М. С.  Методология научных </w:t>
      </w:r>
      <w:proofErr w:type="gramStart"/>
      <w:r w:rsidRPr="00D879C5">
        <w:rPr>
          <w:rFonts w:eastAsia="Times New Roman"/>
          <w:color w:val="000000"/>
          <w:sz w:val="28"/>
          <w:szCs w:val="28"/>
          <w:shd w:val="clear" w:color="auto" w:fill="FFFFFF"/>
        </w:rPr>
        <w:t>исследований :</w:t>
      </w:r>
      <w:proofErr w:type="gramEnd"/>
      <w:r w:rsidRPr="00D879C5"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 учебник для вузов / М. С. </w:t>
      </w:r>
      <w:proofErr w:type="spellStart"/>
      <w:r w:rsidRPr="00D879C5">
        <w:rPr>
          <w:rFonts w:eastAsia="Times New Roman"/>
          <w:color w:val="000000"/>
          <w:sz w:val="28"/>
          <w:szCs w:val="28"/>
          <w:shd w:val="clear" w:color="auto" w:fill="FFFFFF"/>
        </w:rPr>
        <w:t>Мокий</w:t>
      </w:r>
      <w:proofErr w:type="spellEnd"/>
      <w:r w:rsidRPr="00D879C5"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, А. Л. Никифоров, В. С. </w:t>
      </w:r>
      <w:proofErr w:type="spellStart"/>
      <w:r w:rsidRPr="00D879C5">
        <w:rPr>
          <w:rFonts w:eastAsia="Times New Roman"/>
          <w:color w:val="000000"/>
          <w:sz w:val="28"/>
          <w:szCs w:val="28"/>
          <w:shd w:val="clear" w:color="auto" w:fill="FFFFFF"/>
        </w:rPr>
        <w:t>Мокий</w:t>
      </w:r>
      <w:proofErr w:type="spellEnd"/>
      <w:r w:rsidRPr="00D879C5"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 ; под редакцией М. С. </w:t>
      </w:r>
      <w:proofErr w:type="spellStart"/>
      <w:r w:rsidRPr="00D879C5">
        <w:rPr>
          <w:rFonts w:eastAsia="Times New Roman"/>
          <w:color w:val="000000"/>
          <w:sz w:val="28"/>
          <w:szCs w:val="28"/>
          <w:shd w:val="clear" w:color="auto" w:fill="FFFFFF"/>
        </w:rPr>
        <w:t>Мокия</w:t>
      </w:r>
      <w:proofErr w:type="spellEnd"/>
      <w:r w:rsidRPr="00D879C5"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. — </w:t>
      </w:r>
      <w:r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2-е изд. — </w:t>
      </w:r>
      <w:proofErr w:type="gramStart"/>
      <w:r>
        <w:rPr>
          <w:rFonts w:eastAsia="Times New Roman"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D879C5"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879C5">
        <w:rPr>
          <w:rFonts w:eastAsia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D879C5">
        <w:rPr>
          <w:rFonts w:eastAsia="Times New Roman"/>
          <w:color w:val="000000"/>
          <w:sz w:val="28"/>
          <w:szCs w:val="28"/>
          <w:shd w:val="clear" w:color="auto" w:fill="FFFFFF"/>
        </w:rPr>
        <w:t>, 2022. — 254 с. — (Высшее образование</w:t>
      </w:r>
      <w:r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). — ЭБС </w:t>
      </w:r>
      <w:proofErr w:type="spellStart"/>
      <w:r>
        <w:rPr>
          <w:rFonts w:eastAsia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D879C5">
        <w:rPr>
          <w:rFonts w:eastAsia="Times New Roman"/>
          <w:color w:val="000000"/>
          <w:sz w:val="28"/>
          <w:szCs w:val="28"/>
          <w:shd w:val="clear" w:color="auto" w:fill="FFFFFF"/>
        </w:rPr>
        <w:t>. — URL: https://urait.ru/</w:t>
      </w:r>
      <w:r>
        <w:rPr>
          <w:rFonts w:eastAsia="Times New Roman"/>
          <w:color w:val="000000"/>
          <w:sz w:val="28"/>
          <w:szCs w:val="28"/>
          <w:shd w:val="clear" w:color="auto" w:fill="FFFFFF"/>
        </w:rPr>
        <w:t>bcode/489026 (дата обращения: 10.06</w:t>
      </w:r>
      <w:r w:rsidRPr="00D879C5"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.2022). — </w:t>
      </w:r>
      <w:proofErr w:type="gramStart"/>
      <w:r w:rsidRPr="00D879C5">
        <w:rPr>
          <w:rFonts w:eastAsia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D879C5"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 электронный.</w:t>
      </w:r>
    </w:p>
    <w:p w14:paraId="31C0115D" w14:textId="7211F320" w:rsidR="0061401D" w:rsidRPr="003E1486" w:rsidRDefault="00D879C5" w:rsidP="00D879C5">
      <w:pPr>
        <w:widowControl w:val="0"/>
        <w:numPr>
          <w:ilvl w:val="0"/>
          <w:numId w:val="45"/>
        </w:numPr>
        <w:spacing w:after="0"/>
        <w:jc w:val="both"/>
        <w:rPr>
          <w:rFonts w:eastAsia="Times New Roman"/>
          <w:sz w:val="28"/>
          <w:szCs w:val="28"/>
        </w:rPr>
      </w:pPr>
      <w:r w:rsidRPr="00D879C5">
        <w:rPr>
          <w:rFonts w:eastAsia="Times New Roman"/>
          <w:sz w:val="28"/>
          <w:szCs w:val="28"/>
        </w:rPr>
        <w:t>Шкляр, М.</w:t>
      </w:r>
      <w:r>
        <w:rPr>
          <w:rFonts w:eastAsia="Times New Roman"/>
          <w:sz w:val="28"/>
          <w:szCs w:val="28"/>
        </w:rPr>
        <w:t xml:space="preserve"> </w:t>
      </w:r>
      <w:r w:rsidRPr="00D879C5">
        <w:rPr>
          <w:rFonts w:eastAsia="Times New Roman"/>
          <w:sz w:val="28"/>
          <w:szCs w:val="28"/>
        </w:rPr>
        <w:t xml:space="preserve">Ф. Основы научных </w:t>
      </w:r>
      <w:proofErr w:type="gramStart"/>
      <w:r w:rsidRPr="00D879C5">
        <w:rPr>
          <w:rFonts w:eastAsia="Times New Roman"/>
          <w:sz w:val="28"/>
          <w:szCs w:val="28"/>
        </w:rPr>
        <w:t>исследований :</w:t>
      </w:r>
      <w:proofErr w:type="gramEnd"/>
      <w:r w:rsidRPr="00D879C5">
        <w:rPr>
          <w:rFonts w:eastAsia="Times New Roman"/>
          <w:sz w:val="28"/>
          <w:szCs w:val="28"/>
        </w:rPr>
        <w:t xml:space="preserve"> учебное пособие / М.</w:t>
      </w:r>
      <w:r>
        <w:rPr>
          <w:rFonts w:eastAsia="Times New Roman"/>
          <w:sz w:val="28"/>
          <w:szCs w:val="28"/>
        </w:rPr>
        <w:t xml:space="preserve"> </w:t>
      </w:r>
      <w:r w:rsidRPr="00D879C5">
        <w:rPr>
          <w:rFonts w:eastAsia="Times New Roman"/>
          <w:sz w:val="28"/>
          <w:szCs w:val="28"/>
        </w:rPr>
        <w:t xml:space="preserve">Ф. Шкляр. - 7-е изд. - </w:t>
      </w:r>
      <w:proofErr w:type="gramStart"/>
      <w:r w:rsidRPr="00D879C5">
        <w:rPr>
          <w:rFonts w:eastAsia="Times New Roman"/>
          <w:sz w:val="28"/>
          <w:szCs w:val="28"/>
        </w:rPr>
        <w:t>Москва :</w:t>
      </w:r>
      <w:proofErr w:type="gramEnd"/>
      <w:r w:rsidRPr="00D879C5">
        <w:rPr>
          <w:rFonts w:eastAsia="Times New Roman"/>
          <w:sz w:val="28"/>
          <w:szCs w:val="28"/>
        </w:rPr>
        <w:t xml:space="preserve"> «Дашков и К°», 2019. - 208 с. - (Учебные издания для бакалавров). - ЭБС Университетская библиотека </w:t>
      </w:r>
      <w:proofErr w:type="spellStart"/>
      <w:r w:rsidRPr="00D879C5">
        <w:rPr>
          <w:rFonts w:eastAsia="Times New Roman"/>
          <w:sz w:val="28"/>
          <w:szCs w:val="28"/>
        </w:rPr>
        <w:t>online</w:t>
      </w:r>
      <w:proofErr w:type="spellEnd"/>
      <w:r w:rsidRPr="00D879C5">
        <w:rPr>
          <w:rFonts w:eastAsia="Times New Roman"/>
          <w:sz w:val="28"/>
          <w:szCs w:val="28"/>
        </w:rPr>
        <w:t xml:space="preserve">. - URL: </w:t>
      </w:r>
      <w:proofErr w:type="gramStart"/>
      <w:r w:rsidRPr="00D879C5">
        <w:rPr>
          <w:rFonts w:eastAsia="Times New Roman"/>
          <w:sz w:val="28"/>
          <w:szCs w:val="28"/>
        </w:rPr>
        <w:t>http://biblioclub.ru/index.php?page=book&amp;id=573356 ;</w:t>
      </w:r>
      <w:proofErr w:type="gramEnd"/>
      <w:r w:rsidRPr="00D879C5">
        <w:rPr>
          <w:rFonts w:eastAsia="Times New Roman"/>
          <w:sz w:val="28"/>
          <w:szCs w:val="28"/>
        </w:rPr>
        <w:t xml:space="preserve">  ЭБС ZNANIUM.com. - URL: https://znanium.com/catalog/pro</w:t>
      </w:r>
      <w:r>
        <w:rPr>
          <w:rFonts w:eastAsia="Times New Roman"/>
          <w:sz w:val="28"/>
          <w:szCs w:val="28"/>
        </w:rPr>
        <w:t>duct/1093533 (дата обращения: 10.06</w:t>
      </w:r>
      <w:r w:rsidRPr="00D879C5">
        <w:rPr>
          <w:rFonts w:eastAsia="Times New Roman"/>
          <w:sz w:val="28"/>
          <w:szCs w:val="28"/>
        </w:rPr>
        <w:t xml:space="preserve">.2022). - </w:t>
      </w:r>
      <w:proofErr w:type="gramStart"/>
      <w:r w:rsidRPr="00D879C5">
        <w:rPr>
          <w:rFonts w:eastAsia="Times New Roman"/>
          <w:sz w:val="28"/>
          <w:szCs w:val="28"/>
        </w:rPr>
        <w:t>Текст :</w:t>
      </w:r>
      <w:proofErr w:type="gramEnd"/>
      <w:r w:rsidRPr="00D879C5">
        <w:rPr>
          <w:rFonts w:eastAsia="Times New Roman"/>
          <w:sz w:val="28"/>
          <w:szCs w:val="28"/>
        </w:rPr>
        <w:t xml:space="preserve"> электронный.</w:t>
      </w:r>
    </w:p>
    <w:p w14:paraId="0BEE4D9D" w14:textId="475758DF" w:rsidR="0061401D" w:rsidRPr="003E1486" w:rsidRDefault="00D879C5" w:rsidP="00D879C5">
      <w:pPr>
        <w:pStyle w:val="ab"/>
        <w:numPr>
          <w:ilvl w:val="0"/>
          <w:numId w:val="45"/>
        </w:numPr>
        <w:spacing w:after="0"/>
        <w:contextualSpacing/>
        <w:jc w:val="both"/>
        <w:rPr>
          <w:rFonts w:eastAsia="Times New Roman"/>
          <w:sz w:val="28"/>
          <w:szCs w:val="28"/>
        </w:rPr>
      </w:pPr>
      <w:proofErr w:type="spellStart"/>
      <w:r w:rsidRPr="00D879C5">
        <w:rPr>
          <w:rFonts w:eastAsia="Times New Roman"/>
          <w:sz w:val="28"/>
          <w:szCs w:val="28"/>
        </w:rPr>
        <w:t>Рузавин</w:t>
      </w:r>
      <w:proofErr w:type="spellEnd"/>
      <w:r w:rsidRPr="00D879C5">
        <w:rPr>
          <w:rFonts w:eastAsia="Times New Roman"/>
          <w:sz w:val="28"/>
          <w:szCs w:val="28"/>
        </w:rPr>
        <w:t>, Г. И. Методология научного познания: учебное пособие для вузов / Г.</w:t>
      </w:r>
      <w:r>
        <w:rPr>
          <w:rFonts w:eastAsia="Times New Roman"/>
          <w:sz w:val="28"/>
          <w:szCs w:val="28"/>
        </w:rPr>
        <w:t xml:space="preserve"> </w:t>
      </w:r>
      <w:r w:rsidRPr="00D879C5">
        <w:rPr>
          <w:rFonts w:eastAsia="Times New Roman"/>
          <w:sz w:val="28"/>
          <w:szCs w:val="28"/>
        </w:rPr>
        <w:t xml:space="preserve">И. </w:t>
      </w:r>
      <w:proofErr w:type="spellStart"/>
      <w:r w:rsidRPr="00D879C5">
        <w:rPr>
          <w:rFonts w:eastAsia="Times New Roman"/>
          <w:sz w:val="28"/>
          <w:szCs w:val="28"/>
        </w:rPr>
        <w:t>Рузавин</w:t>
      </w:r>
      <w:proofErr w:type="spellEnd"/>
      <w:r w:rsidRPr="00D879C5">
        <w:rPr>
          <w:rFonts w:eastAsia="Times New Roman"/>
          <w:sz w:val="28"/>
          <w:szCs w:val="28"/>
        </w:rPr>
        <w:t xml:space="preserve">. - Москва: "ЮНИТИ-ДАНА", 2017. - 278 с. – ЭБС ZNANIUM.com. - </w:t>
      </w:r>
      <w:proofErr w:type="gramStart"/>
      <w:r w:rsidRPr="00D879C5">
        <w:rPr>
          <w:rFonts w:eastAsia="Times New Roman"/>
          <w:sz w:val="28"/>
          <w:szCs w:val="28"/>
        </w:rPr>
        <w:t>URL :</w:t>
      </w:r>
      <w:proofErr w:type="gramEnd"/>
      <w:r w:rsidRPr="00D879C5">
        <w:rPr>
          <w:rFonts w:eastAsia="Times New Roman"/>
          <w:sz w:val="28"/>
          <w:szCs w:val="28"/>
        </w:rPr>
        <w:t xml:space="preserve"> https://znanium.com/catalog/pro</w:t>
      </w:r>
      <w:r>
        <w:rPr>
          <w:rFonts w:eastAsia="Times New Roman"/>
          <w:sz w:val="28"/>
          <w:szCs w:val="28"/>
        </w:rPr>
        <w:t>duct/1028791 (дата обращения: 10.06.2022).</w:t>
      </w:r>
      <w:r w:rsidRPr="00D879C5">
        <w:rPr>
          <w:rFonts w:eastAsia="Times New Roman"/>
          <w:sz w:val="28"/>
          <w:szCs w:val="28"/>
        </w:rPr>
        <w:t xml:space="preserve"> - </w:t>
      </w:r>
      <w:proofErr w:type="gramStart"/>
      <w:r w:rsidRPr="00D879C5">
        <w:rPr>
          <w:rFonts w:eastAsia="Times New Roman"/>
          <w:sz w:val="28"/>
          <w:szCs w:val="28"/>
        </w:rPr>
        <w:t>Текст :</w:t>
      </w:r>
      <w:proofErr w:type="gramEnd"/>
      <w:r w:rsidRPr="00D879C5">
        <w:rPr>
          <w:rFonts w:eastAsia="Times New Roman"/>
          <w:sz w:val="28"/>
          <w:szCs w:val="28"/>
        </w:rPr>
        <w:t xml:space="preserve"> электронный.</w:t>
      </w:r>
    </w:p>
    <w:p w14:paraId="27FE08FA" w14:textId="77777777" w:rsidR="00B632EE" w:rsidRDefault="00B632EE" w:rsidP="005801FB">
      <w:pPr>
        <w:pStyle w:val="1"/>
        <w:tabs>
          <w:tab w:val="left" w:pos="993"/>
        </w:tabs>
        <w:suppressAutoHyphens/>
        <w:spacing w:before="0"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_Toc86014451"/>
    </w:p>
    <w:p w14:paraId="48027E31" w14:textId="10A1BDE1" w:rsidR="0061401D" w:rsidRPr="00AC040E" w:rsidRDefault="0061401D" w:rsidP="005801FB">
      <w:pPr>
        <w:pStyle w:val="1"/>
        <w:tabs>
          <w:tab w:val="left" w:pos="993"/>
        </w:tabs>
        <w:suppressAutoHyphens/>
        <w:spacing w:before="0"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_Toc87521701"/>
      <w:r w:rsidRPr="454DD629">
        <w:rPr>
          <w:rFonts w:ascii="Times New Roman" w:hAnsi="Times New Roman" w:cs="Times New Roman"/>
          <w:sz w:val="28"/>
          <w:szCs w:val="28"/>
        </w:rPr>
        <w:t>5.2. Дополнительная литература</w:t>
      </w:r>
      <w:bookmarkEnd w:id="23"/>
      <w:bookmarkEnd w:id="24"/>
    </w:p>
    <w:p w14:paraId="4DF57020" w14:textId="4D2EC9D2" w:rsidR="00A83EC7" w:rsidRPr="00D05CB9" w:rsidRDefault="00D879C5" w:rsidP="00D879C5">
      <w:pPr>
        <w:pStyle w:val="ab"/>
        <w:numPr>
          <w:ilvl w:val="0"/>
          <w:numId w:val="31"/>
        </w:numPr>
        <w:tabs>
          <w:tab w:val="left" w:pos="993"/>
        </w:tabs>
        <w:suppressAutoHyphens/>
        <w:spacing w:after="0"/>
        <w:ind w:left="709" w:hanging="283"/>
        <w:jc w:val="both"/>
        <w:rPr>
          <w:rFonts w:eastAsia="Times New Roman"/>
          <w:sz w:val="28"/>
          <w:szCs w:val="28"/>
        </w:rPr>
      </w:pPr>
      <w:r w:rsidRPr="00D879C5">
        <w:rPr>
          <w:rFonts w:eastAsia="Times New Roman"/>
          <w:sz w:val="28"/>
          <w:szCs w:val="28"/>
        </w:rPr>
        <w:t xml:space="preserve">Основы научных </w:t>
      </w:r>
      <w:proofErr w:type="gramStart"/>
      <w:r w:rsidRPr="00D879C5">
        <w:rPr>
          <w:rFonts w:eastAsia="Times New Roman"/>
          <w:sz w:val="28"/>
          <w:szCs w:val="28"/>
        </w:rPr>
        <w:t>исследований :</w:t>
      </w:r>
      <w:proofErr w:type="gramEnd"/>
      <w:r w:rsidRPr="00D879C5">
        <w:rPr>
          <w:rFonts w:eastAsia="Times New Roman"/>
          <w:sz w:val="28"/>
          <w:szCs w:val="28"/>
        </w:rPr>
        <w:t xml:space="preserve"> учебное пособие / Б.</w:t>
      </w:r>
      <w:r>
        <w:rPr>
          <w:rFonts w:eastAsia="Times New Roman"/>
          <w:sz w:val="28"/>
          <w:szCs w:val="28"/>
        </w:rPr>
        <w:t xml:space="preserve"> </w:t>
      </w:r>
      <w:r w:rsidRPr="00D879C5">
        <w:rPr>
          <w:rFonts w:eastAsia="Times New Roman"/>
          <w:sz w:val="28"/>
          <w:szCs w:val="28"/>
        </w:rPr>
        <w:t>И. Герасимов, В.</w:t>
      </w:r>
      <w:r>
        <w:rPr>
          <w:rFonts w:eastAsia="Times New Roman"/>
          <w:sz w:val="28"/>
          <w:szCs w:val="28"/>
        </w:rPr>
        <w:t xml:space="preserve"> </w:t>
      </w:r>
      <w:r w:rsidRPr="00D879C5">
        <w:rPr>
          <w:rFonts w:eastAsia="Times New Roman"/>
          <w:sz w:val="28"/>
          <w:szCs w:val="28"/>
        </w:rPr>
        <w:t>В. Дробышева, Н.</w:t>
      </w:r>
      <w:r>
        <w:rPr>
          <w:rFonts w:eastAsia="Times New Roman"/>
          <w:sz w:val="28"/>
          <w:szCs w:val="28"/>
        </w:rPr>
        <w:t xml:space="preserve"> </w:t>
      </w:r>
      <w:r w:rsidRPr="00D879C5">
        <w:rPr>
          <w:rFonts w:eastAsia="Times New Roman"/>
          <w:sz w:val="28"/>
          <w:szCs w:val="28"/>
        </w:rPr>
        <w:t xml:space="preserve">В. Злобина [ и др.]. — 2-е изд., доп. — </w:t>
      </w:r>
      <w:proofErr w:type="gramStart"/>
      <w:r w:rsidRPr="00D879C5">
        <w:rPr>
          <w:rFonts w:eastAsia="Times New Roman"/>
          <w:sz w:val="28"/>
          <w:szCs w:val="28"/>
        </w:rPr>
        <w:t>Москва :</w:t>
      </w:r>
      <w:proofErr w:type="gramEnd"/>
      <w:r w:rsidRPr="00D879C5">
        <w:rPr>
          <w:rFonts w:eastAsia="Times New Roman"/>
          <w:sz w:val="28"/>
          <w:szCs w:val="28"/>
        </w:rPr>
        <w:t xml:space="preserve"> ФОРУМ : ИНФРА-М, 2022. — 271 с. — (Высшее образование: </w:t>
      </w:r>
      <w:proofErr w:type="spellStart"/>
      <w:r w:rsidRPr="00D879C5">
        <w:rPr>
          <w:rFonts w:eastAsia="Times New Roman"/>
          <w:sz w:val="28"/>
          <w:szCs w:val="28"/>
        </w:rPr>
        <w:t>Бакалавриат</w:t>
      </w:r>
      <w:proofErr w:type="spellEnd"/>
      <w:r w:rsidRPr="00D879C5">
        <w:rPr>
          <w:rFonts w:eastAsia="Times New Roman"/>
          <w:sz w:val="28"/>
          <w:szCs w:val="28"/>
        </w:rPr>
        <w:t>). – ЭБС ZNANIUM.com. - URL: https://znanium.com/catalog/pro</w:t>
      </w:r>
      <w:r>
        <w:rPr>
          <w:rFonts w:eastAsia="Times New Roman"/>
          <w:sz w:val="28"/>
          <w:szCs w:val="28"/>
        </w:rPr>
        <w:t>duct/1836951 (дата обращения: 10.06</w:t>
      </w:r>
      <w:r w:rsidRPr="00D879C5">
        <w:rPr>
          <w:rFonts w:eastAsia="Times New Roman"/>
          <w:sz w:val="28"/>
          <w:szCs w:val="28"/>
        </w:rPr>
        <w:t xml:space="preserve">.2022). – </w:t>
      </w:r>
      <w:proofErr w:type="gramStart"/>
      <w:r w:rsidRPr="00D879C5">
        <w:rPr>
          <w:rFonts w:eastAsia="Times New Roman"/>
          <w:sz w:val="28"/>
          <w:szCs w:val="28"/>
        </w:rPr>
        <w:t>Текст :</w:t>
      </w:r>
      <w:proofErr w:type="gramEnd"/>
      <w:r w:rsidRPr="00D879C5">
        <w:rPr>
          <w:rFonts w:eastAsia="Times New Roman"/>
          <w:sz w:val="28"/>
          <w:szCs w:val="28"/>
        </w:rPr>
        <w:t xml:space="preserve"> электронный.</w:t>
      </w:r>
    </w:p>
    <w:p w14:paraId="1C0CCE97" w14:textId="69F2B5E1" w:rsidR="00B632EE" w:rsidRPr="005801FB" w:rsidRDefault="00D879C5" w:rsidP="00D879C5">
      <w:pPr>
        <w:pStyle w:val="ab"/>
        <w:numPr>
          <w:ilvl w:val="0"/>
          <w:numId w:val="31"/>
        </w:numPr>
        <w:tabs>
          <w:tab w:val="left" w:pos="993"/>
        </w:tabs>
        <w:suppressAutoHyphens/>
        <w:spacing w:after="0"/>
        <w:ind w:left="709" w:hanging="283"/>
        <w:jc w:val="both"/>
        <w:rPr>
          <w:rFonts w:eastAsia="Times New Roman"/>
          <w:sz w:val="28"/>
          <w:szCs w:val="28"/>
        </w:rPr>
      </w:pPr>
      <w:bookmarkStart w:id="25" w:name="_Toc86014452"/>
      <w:r w:rsidRPr="00D879C5">
        <w:rPr>
          <w:rFonts w:eastAsia="Times New Roman"/>
          <w:sz w:val="28"/>
          <w:szCs w:val="28"/>
        </w:rPr>
        <w:t xml:space="preserve">Ивин, А. А.  </w:t>
      </w:r>
      <w:proofErr w:type="gramStart"/>
      <w:r w:rsidRPr="00D879C5">
        <w:rPr>
          <w:rFonts w:eastAsia="Times New Roman"/>
          <w:sz w:val="28"/>
          <w:szCs w:val="28"/>
        </w:rPr>
        <w:t>Логика :</w:t>
      </w:r>
      <w:proofErr w:type="gramEnd"/>
      <w:r w:rsidRPr="00D879C5">
        <w:rPr>
          <w:rFonts w:eastAsia="Times New Roman"/>
          <w:sz w:val="28"/>
          <w:szCs w:val="28"/>
        </w:rPr>
        <w:t xml:space="preserve"> учебник и практикум для вузов / А. А. Ивин. — 4-е изд., </w:t>
      </w:r>
      <w:proofErr w:type="spellStart"/>
      <w:r w:rsidRPr="00D879C5">
        <w:rPr>
          <w:rFonts w:eastAsia="Times New Roman"/>
          <w:sz w:val="28"/>
          <w:szCs w:val="28"/>
        </w:rPr>
        <w:t>испр</w:t>
      </w:r>
      <w:proofErr w:type="spellEnd"/>
      <w:r>
        <w:rPr>
          <w:rFonts w:eastAsia="Times New Roman"/>
          <w:sz w:val="28"/>
          <w:szCs w:val="28"/>
        </w:rPr>
        <w:t xml:space="preserve">. и доп. — </w:t>
      </w:r>
      <w:proofErr w:type="gramStart"/>
      <w:r>
        <w:rPr>
          <w:rFonts w:eastAsia="Times New Roman"/>
          <w:sz w:val="28"/>
          <w:szCs w:val="28"/>
        </w:rPr>
        <w:t>Москва :</w:t>
      </w:r>
      <w:proofErr w:type="gramEnd"/>
      <w:r w:rsidRPr="00D879C5">
        <w:rPr>
          <w:rFonts w:eastAsia="Times New Roman"/>
          <w:sz w:val="28"/>
          <w:szCs w:val="28"/>
        </w:rPr>
        <w:t xml:space="preserve"> </w:t>
      </w:r>
      <w:proofErr w:type="spellStart"/>
      <w:r w:rsidRPr="00D879C5">
        <w:rPr>
          <w:rFonts w:eastAsia="Times New Roman"/>
          <w:sz w:val="28"/>
          <w:szCs w:val="28"/>
        </w:rPr>
        <w:t>Юрайт</w:t>
      </w:r>
      <w:proofErr w:type="spellEnd"/>
      <w:r w:rsidRPr="00D879C5">
        <w:rPr>
          <w:rFonts w:eastAsia="Times New Roman"/>
          <w:sz w:val="28"/>
          <w:szCs w:val="28"/>
        </w:rPr>
        <w:t>, 2022. — 387 с. — (Высшее образование</w:t>
      </w:r>
      <w:r>
        <w:rPr>
          <w:rFonts w:eastAsia="Times New Roman"/>
          <w:sz w:val="28"/>
          <w:szCs w:val="28"/>
        </w:rPr>
        <w:t xml:space="preserve">). — ЭБС </w:t>
      </w:r>
      <w:proofErr w:type="spellStart"/>
      <w:r>
        <w:rPr>
          <w:rFonts w:eastAsia="Times New Roman"/>
          <w:sz w:val="28"/>
          <w:szCs w:val="28"/>
        </w:rPr>
        <w:t>Юрайт</w:t>
      </w:r>
      <w:proofErr w:type="spellEnd"/>
      <w:r w:rsidRPr="00D879C5">
        <w:rPr>
          <w:rFonts w:eastAsia="Times New Roman"/>
          <w:sz w:val="28"/>
          <w:szCs w:val="28"/>
        </w:rPr>
        <w:t>. — URL: https://urait.ru/bcode/488782 (дата об</w:t>
      </w:r>
      <w:r>
        <w:rPr>
          <w:rFonts w:eastAsia="Times New Roman"/>
          <w:sz w:val="28"/>
          <w:szCs w:val="28"/>
        </w:rPr>
        <w:t>ращения: 10.06</w:t>
      </w:r>
      <w:r w:rsidRPr="00D879C5">
        <w:rPr>
          <w:rFonts w:eastAsia="Times New Roman"/>
          <w:sz w:val="28"/>
          <w:szCs w:val="28"/>
        </w:rPr>
        <w:t xml:space="preserve">.2022). — </w:t>
      </w:r>
      <w:proofErr w:type="gramStart"/>
      <w:r w:rsidRPr="00D879C5">
        <w:rPr>
          <w:rFonts w:eastAsia="Times New Roman"/>
          <w:sz w:val="28"/>
          <w:szCs w:val="28"/>
        </w:rPr>
        <w:t>Текст :</w:t>
      </w:r>
      <w:proofErr w:type="gramEnd"/>
      <w:r w:rsidRPr="00D879C5">
        <w:rPr>
          <w:rFonts w:eastAsia="Times New Roman"/>
          <w:sz w:val="28"/>
          <w:szCs w:val="28"/>
        </w:rPr>
        <w:t xml:space="preserve"> электронный.</w:t>
      </w:r>
    </w:p>
    <w:p w14:paraId="010D01CB" w14:textId="4F59DDF5" w:rsidR="00A83EC7" w:rsidRPr="00AC040E" w:rsidRDefault="00A83EC7" w:rsidP="454DD629">
      <w:pPr>
        <w:pStyle w:val="1"/>
        <w:tabs>
          <w:tab w:val="left" w:pos="993"/>
        </w:tabs>
        <w:suppressAutoHyphens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26" w:name="_Toc87521702"/>
      <w:r w:rsidRPr="454DD629">
        <w:rPr>
          <w:rFonts w:ascii="Times New Roman" w:hAnsi="Times New Roman" w:cs="Times New Roman"/>
          <w:sz w:val="28"/>
          <w:szCs w:val="28"/>
          <w:lang w:val="en-US"/>
        </w:rPr>
        <w:t xml:space="preserve">5.3. </w:t>
      </w:r>
      <w:r w:rsidRPr="454DD629">
        <w:rPr>
          <w:rFonts w:ascii="Times New Roman" w:hAnsi="Times New Roman" w:cs="Times New Roman"/>
          <w:sz w:val="28"/>
          <w:szCs w:val="28"/>
        </w:rPr>
        <w:t>Ресурсы</w:t>
      </w:r>
      <w:r w:rsidRPr="454DD62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86302">
        <w:rPr>
          <w:rFonts w:ascii="Times New Roman" w:hAnsi="Times New Roman" w:cs="Times New Roman"/>
          <w:sz w:val="28"/>
          <w:szCs w:val="28"/>
        </w:rPr>
        <w:t>сети «И</w:t>
      </w:r>
      <w:r w:rsidRPr="454DD629">
        <w:rPr>
          <w:rFonts w:ascii="Times New Roman" w:hAnsi="Times New Roman" w:cs="Times New Roman"/>
          <w:sz w:val="28"/>
          <w:szCs w:val="28"/>
        </w:rPr>
        <w:t>нтернет</w:t>
      </w:r>
      <w:bookmarkEnd w:id="25"/>
      <w:bookmarkEnd w:id="26"/>
      <w:r w:rsidR="00786302">
        <w:rPr>
          <w:rFonts w:ascii="Times New Roman" w:hAnsi="Times New Roman" w:cs="Times New Roman"/>
          <w:sz w:val="28"/>
          <w:szCs w:val="28"/>
        </w:rPr>
        <w:t>»</w:t>
      </w:r>
    </w:p>
    <w:p w14:paraId="4932C7D6" w14:textId="77777777" w:rsidR="0061401D" w:rsidRPr="00742840" w:rsidRDefault="0061401D" w:rsidP="005801FB">
      <w:pPr>
        <w:pStyle w:val="ab"/>
        <w:numPr>
          <w:ilvl w:val="0"/>
          <w:numId w:val="35"/>
        </w:numPr>
        <w:tabs>
          <w:tab w:val="left" w:pos="450"/>
        </w:tabs>
        <w:spacing w:after="0"/>
        <w:ind w:left="0"/>
        <w:jc w:val="both"/>
        <w:rPr>
          <w:rFonts w:eastAsia="Times New Roman"/>
          <w:sz w:val="28"/>
          <w:szCs w:val="28"/>
        </w:rPr>
      </w:pPr>
      <w:bookmarkStart w:id="27" w:name="_Toc5349421"/>
      <w:r w:rsidRPr="454DD629">
        <w:rPr>
          <w:rFonts w:eastAsia="Times New Roman"/>
          <w:sz w:val="28"/>
          <w:szCs w:val="28"/>
        </w:rPr>
        <w:t xml:space="preserve">Библиотека материалов по экономической тематике </w:t>
      </w:r>
      <w:hyperlink r:id="rId9">
        <w:r w:rsidRPr="454DD629">
          <w:rPr>
            <w:rStyle w:val="af6"/>
            <w:rFonts w:eastAsia="Times New Roman"/>
            <w:sz w:val="28"/>
            <w:szCs w:val="28"/>
          </w:rPr>
          <w:t>http://www.libertarium.ru/library</w:t>
        </w:r>
      </w:hyperlink>
    </w:p>
    <w:p w14:paraId="3C2926FF" w14:textId="77777777" w:rsidR="0061401D" w:rsidRPr="00742840" w:rsidRDefault="0061401D" w:rsidP="005801FB">
      <w:pPr>
        <w:pStyle w:val="ab"/>
        <w:numPr>
          <w:ilvl w:val="0"/>
          <w:numId w:val="35"/>
        </w:numPr>
        <w:tabs>
          <w:tab w:val="left" w:pos="450"/>
        </w:tabs>
        <w:spacing w:after="0"/>
        <w:ind w:left="0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 xml:space="preserve">Материалы по социально-экономическому положению и развитию в России </w:t>
      </w:r>
      <w:hyperlink r:id="rId10">
        <w:r w:rsidRPr="454DD629">
          <w:rPr>
            <w:rStyle w:val="af6"/>
            <w:rFonts w:eastAsia="Times New Roman"/>
            <w:sz w:val="28"/>
            <w:szCs w:val="28"/>
          </w:rPr>
          <w:t>http://www.finansy.ru</w:t>
        </w:r>
      </w:hyperlink>
      <w:r w:rsidRPr="454DD629">
        <w:rPr>
          <w:rFonts w:eastAsia="Times New Roman"/>
          <w:sz w:val="28"/>
          <w:szCs w:val="28"/>
        </w:rPr>
        <w:t xml:space="preserve"> </w:t>
      </w:r>
    </w:p>
    <w:p w14:paraId="11C9DEB4" w14:textId="77777777" w:rsidR="0061401D" w:rsidRPr="00742840" w:rsidRDefault="0061401D" w:rsidP="005801FB">
      <w:pPr>
        <w:pStyle w:val="ab"/>
        <w:numPr>
          <w:ilvl w:val="0"/>
          <w:numId w:val="35"/>
        </w:numPr>
        <w:tabs>
          <w:tab w:val="left" w:pos="450"/>
        </w:tabs>
        <w:spacing w:after="0"/>
        <w:ind w:left="0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 xml:space="preserve">Лауреаты Нобелевской премии по экономике </w:t>
      </w:r>
      <w:hyperlink r:id="rId11">
        <w:r w:rsidRPr="454DD629">
          <w:rPr>
            <w:rStyle w:val="af6"/>
            <w:rFonts w:eastAsia="Times New Roman"/>
            <w:sz w:val="28"/>
            <w:szCs w:val="28"/>
          </w:rPr>
          <w:t>http://www.nobel.se/economics/laureates</w:t>
        </w:r>
      </w:hyperlink>
      <w:r w:rsidRPr="454DD629">
        <w:rPr>
          <w:rFonts w:eastAsia="Times New Roman"/>
          <w:sz w:val="28"/>
          <w:szCs w:val="28"/>
        </w:rPr>
        <w:t xml:space="preserve"> </w:t>
      </w:r>
    </w:p>
    <w:p w14:paraId="08715F9C" w14:textId="77777777" w:rsidR="0061401D" w:rsidRPr="00742840" w:rsidRDefault="0061401D" w:rsidP="005801FB">
      <w:pPr>
        <w:pStyle w:val="ab"/>
        <w:numPr>
          <w:ilvl w:val="0"/>
          <w:numId w:val="35"/>
        </w:numPr>
        <w:tabs>
          <w:tab w:val="left" w:pos="450"/>
        </w:tabs>
        <w:spacing w:after="0"/>
        <w:ind w:left="0"/>
        <w:jc w:val="both"/>
        <w:rPr>
          <w:rFonts w:eastAsia="Times New Roman"/>
          <w:sz w:val="28"/>
          <w:szCs w:val="28"/>
        </w:rPr>
      </w:pPr>
      <w:r w:rsidRPr="454DD629">
        <w:rPr>
          <w:rFonts w:eastAsia="Times New Roman"/>
          <w:sz w:val="28"/>
          <w:szCs w:val="28"/>
        </w:rPr>
        <w:t xml:space="preserve">Мониторинг экономических показателей </w:t>
      </w:r>
      <w:hyperlink r:id="rId12">
        <w:r w:rsidRPr="454DD629">
          <w:rPr>
            <w:rStyle w:val="af6"/>
            <w:rFonts w:eastAsia="Times New Roman"/>
            <w:sz w:val="28"/>
            <w:szCs w:val="28"/>
          </w:rPr>
          <w:t>http://www.budgetrf.ru</w:t>
        </w:r>
      </w:hyperlink>
    </w:p>
    <w:p w14:paraId="006D8A57" w14:textId="77777777" w:rsidR="0061401D" w:rsidRPr="009C7093" w:rsidRDefault="0061401D" w:rsidP="005801FB">
      <w:pPr>
        <w:pStyle w:val="ab"/>
        <w:numPr>
          <w:ilvl w:val="0"/>
          <w:numId w:val="35"/>
        </w:numPr>
        <w:tabs>
          <w:tab w:val="left" w:pos="450"/>
          <w:tab w:val="left" w:pos="274"/>
        </w:tabs>
        <w:spacing w:after="0"/>
        <w:ind w:left="0"/>
        <w:rPr>
          <w:rStyle w:val="FontStyle56"/>
          <w:rFonts w:eastAsia="Times New Roman"/>
          <w:sz w:val="28"/>
          <w:szCs w:val="28"/>
        </w:rPr>
      </w:pPr>
      <w:r w:rsidRPr="454DD629">
        <w:rPr>
          <w:rStyle w:val="FontStyle56"/>
          <w:rFonts w:eastAsia="Times New Roman"/>
          <w:sz w:val="28"/>
          <w:szCs w:val="28"/>
        </w:rPr>
        <w:lastRenderedPageBreak/>
        <w:t xml:space="preserve">Актуальные материалы по развитию информационных технологий </w:t>
      </w:r>
      <w:hyperlink r:id="rId13">
        <w:r w:rsidRPr="454DD629">
          <w:rPr>
            <w:rStyle w:val="af6"/>
            <w:rFonts w:eastAsia="Times New Roman"/>
            <w:sz w:val="28"/>
            <w:szCs w:val="28"/>
            <w:lang w:val="en-US"/>
          </w:rPr>
          <w:t>http</w:t>
        </w:r>
        <w:r w:rsidRPr="454DD629">
          <w:rPr>
            <w:rStyle w:val="af6"/>
            <w:rFonts w:eastAsia="Times New Roman"/>
            <w:sz w:val="28"/>
            <w:szCs w:val="28"/>
          </w:rPr>
          <w:t>://</w:t>
        </w:r>
        <w:r w:rsidRPr="454DD629">
          <w:rPr>
            <w:rStyle w:val="af6"/>
            <w:rFonts w:eastAsia="Times New Roman"/>
            <w:sz w:val="28"/>
            <w:szCs w:val="28"/>
            <w:lang w:val="en-US"/>
          </w:rPr>
          <w:t>www</w:t>
        </w:r>
        <w:r w:rsidRPr="454DD629">
          <w:rPr>
            <w:rStyle w:val="af6"/>
            <w:rFonts w:eastAsia="Times New Roman"/>
            <w:sz w:val="28"/>
            <w:szCs w:val="28"/>
          </w:rPr>
          <w:t>/</w:t>
        </w:r>
        <w:r w:rsidRPr="454DD629">
          <w:rPr>
            <w:rStyle w:val="af6"/>
            <w:rFonts w:eastAsia="Times New Roman"/>
            <w:sz w:val="28"/>
            <w:szCs w:val="28"/>
            <w:lang w:val="en-US"/>
          </w:rPr>
          <w:t>cio</w:t>
        </w:r>
        <w:r w:rsidRPr="454DD629">
          <w:rPr>
            <w:rStyle w:val="af6"/>
            <w:rFonts w:eastAsia="Times New Roman"/>
            <w:sz w:val="28"/>
            <w:szCs w:val="28"/>
          </w:rPr>
          <w:t>.</w:t>
        </w:r>
        <w:r w:rsidRPr="454DD629">
          <w:rPr>
            <w:rStyle w:val="af6"/>
            <w:rFonts w:eastAsia="Times New Roman"/>
            <w:sz w:val="28"/>
            <w:szCs w:val="28"/>
            <w:lang w:val="en-US"/>
          </w:rPr>
          <w:t>ru</w:t>
        </w:r>
      </w:hyperlink>
      <w:r w:rsidRPr="454DD629">
        <w:rPr>
          <w:rStyle w:val="af6"/>
          <w:rFonts w:eastAsia="Times New Roman"/>
          <w:sz w:val="28"/>
          <w:szCs w:val="28"/>
        </w:rPr>
        <w:t xml:space="preserve">, </w:t>
      </w:r>
      <w:hyperlink r:id="rId14">
        <w:r w:rsidRPr="454DD629">
          <w:rPr>
            <w:rStyle w:val="af6"/>
            <w:rFonts w:eastAsia="Times New Roman"/>
            <w:sz w:val="28"/>
            <w:szCs w:val="28"/>
            <w:lang w:val="en-US"/>
          </w:rPr>
          <w:t>http</w:t>
        </w:r>
        <w:r w:rsidRPr="454DD629">
          <w:rPr>
            <w:rStyle w:val="af6"/>
            <w:rFonts w:eastAsia="Times New Roman"/>
            <w:sz w:val="28"/>
            <w:szCs w:val="28"/>
          </w:rPr>
          <w:t>://</w:t>
        </w:r>
        <w:r w:rsidRPr="454DD629">
          <w:rPr>
            <w:rStyle w:val="af6"/>
            <w:rFonts w:eastAsia="Times New Roman"/>
            <w:sz w:val="28"/>
            <w:szCs w:val="28"/>
            <w:lang w:val="en-US"/>
          </w:rPr>
          <w:t>www</w:t>
        </w:r>
        <w:r w:rsidRPr="454DD629">
          <w:rPr>
            <w:rStyle w:val="af6"/>
            <w:rFonts w:eastAsia="Times New Roman"/>
            <w:sz w:val="28"/>
            <w:szCs w:val="28"/>
          </w:rPr>
          <w:t>/</w:t>
        </w:r>
        <w:r w:rsidRPr="454DD629">
          <w:rPr>
            <w:rStyle w:val="af6"/>
            <w:rFonts w:eastAsia="Times New Roman"/>
            <w:sz w:val="28"/>
            <w:szCs w:val="28"/>
            <w:lang w:val="en-US"/>
          </w:rPr>
          <w:t>c</w:t>
        </w:r>
        <w:r w:rsidRPr="454DD629">
          <w:rPr>
            <w:rStyle w:val="af6"/>
            <w:rFonts w:eastAsia="Times New Roman"/>
            <w:sz w:val="28"/>
            <w:szCs w:val="28"/>
            <w:lang w:val="en-GB"/>
          </w:rPr>
          <w:t>news</w:t>
        </w:r>
        <w:r w:rsidRPr="454DD629">
          <w:rPr>
            <w:rStyle w:val="af6"/>
            <w:rFonts w:eastAsia="Times New Roman"/>
            <w:sz w:val="28"/>
            <w:szCs w:val="28"/>
          </w:rPr>
          <w:t>.</w:t>
        </w:r>
        <w:proofErr w:type="spellStart"/>
        <w:r w:rsidRPr="454DD629">
          <w:rPr>
            <w:rStyle w:val="af6"/>
            <w:rFonts w:eastAsia="Times New Roman"/>
            <w:sz w:val="28"/>
            <w:szCs w:val="28"/>
            <w:lang w:val="en-GB"/>
          </w:rPr>
          <w:t>ru</w:t>
        </w:r>
        <w:proofErr w:type="spellEnd"/>
      </w:hyperlink>
      <w:r w:rsidRPr="454DD629">
        <w:rPr>
          <w:rFonts w:eastAsia="Times New Roman"/>
          <w:sz w:val="28"/>
          <w:szCs w:val="28"/>
        </w:rPr>
        <w:t xml:space="preserve"> </w:t>
      </w:r>
      <w:r w:rsidRPr="454DD629">
        <w:rPr>
          <w:rStyle w:val="af6"/>
          <w:rFonts w:eastAsia="Times New Roman"/>
          <w:sz w:val="28"/>
          <w:szCs w:val="28"/>
        </w:rPr>
        <w:t xml:space="preserve"> </w:t>
      </w:r>
      <w:r w:rsidRPr="454DD629">
        <w:rPr>
          <w:rStyle w:val="FontStyle56"/>
          <w:rFonts w:eastAsia="Times New Roman"/>
          <w:sz w:val="28"/>
          <w:szCs w:val="28"/>
        </w:rPr>
        <w:t xml:space="preserve"> </w:t>
      </w:r>
      <w:r w:rsidRPr="454DD629">
        <w:rPr>
          <w:rStyle w:val="af6"/>
          <w:rFonts w:eastAsia="Times New Roman"/>
          <w:sz w:val="28"/>
          <w:szCs w:val="28"/>
        </w:rPr>
        <w:t xml:space="preserve"> </w:t>
      </w:r>
      <w:r w:rsidRPr="454DD629">
        <w:rPr>
          <w:rStyle w:val="FontStyle56"/>
          <w:rFonts w:eastAsia="Times New Roman"/>
          <w:sz w:val="28"/>
          <w:szCs w:val="28"/>
        </w:rPr>
        <w:t xml:space="preserve"> </w:t>
      </w:r>
    </w:p>
    <w:p w14:paraId="0560D498" w14:textId="77777777" w:rsidR="0061401D" w:rsidRDefault="0061401D" w:rsidP="005801FB">
      <w:pPr>
        <w:pStyle w:val="ab"/>
        <w:numPr>
          <w:ilvl w:val="0"/>
          <w:numId w:val="35"/>
        </w:numPr>
        <w:tabs>
          <w:tab w:val="left" w:pos="450"/>
          <w:tab w:val="left" w:pos="274"/>
        </w:tabs>
        <w:spacing w:after="0"/>
        <w:ind w:left="0"/>
        <w:rPr>
          <w:rStyle w:val="FontStyle56"/>
          <w:rFonts w:eastAsia="Times New Roman"/>
          <w:sz w:val="28"/>
          <w:szCs w:val="28"/>
        </w:rPr>
      </w:pPr>
      <w:r w:rsidRPr="454DD629">
        <w:rPr>
          <w:rStyle w:val="FontStyle56"/>
          <w:rFonts w:eastAsia="Times New Roman"/>
          <w:sz w:val="28"/>
          <w:szCs w:val="28"/>
        </w:rPr>
        <w:t xml:space="preserve"> ГОСТ 7.32 – 2001 </w:t>
      </w:r>
      <w:hyperlink r:id="rId15">
        <w:r w:rsidRPr="454DD629">
          <w:rPr>
            <w:rStyle w:val="af6"/>
            <w:rFonts w:eastAsia="Times New Roman"/>
            <w:sz w:val="28"/>
            <w:szCs w:val="28"/>
          </w:rPr>
          <w:t>www.inbi.ras.ru/sites/doc/gost%207-32.rtf</w:t>
        </w:r>
      </w:hyperlink>
      <w:r w:rsidRPr="454DD629">
        <w:rPr>
          <w:rStyle w:val="FontStyle56"/>
          <w:rFonts w:eastAsia="Times New Roman"/>
          <w:sz w:val="28"/>
          <w:szCs w:val="28"/>
        </w:rPr>
        <w:t xml:space="preserve"> </w:t>
      </w:r>
    </w:p>
    <w:p w14:paraId="6EC88C68" w14:textId="77777777" w:rsidR="0061401D" w:rsidRPr="002C4B81" w:rsidRDefault="0061401D" w:rsidP="005801FB">
      <w:pPr>
        <w:pStyle w:val="af7"/>
        <w:numPr>
          <w:ilvl w:val="0"/>
          <w:numId w:val="35"/>
        </w:numPr>
        <w:tabs>
          <w:tab w:val="left" w:pos="450"/>
        </w:tabs>
        <w:spacing w:before="0" w:beforeAutospacing="0" w:after="0" w:afterAutospacing="0" w:line="276" w:lineRule="auto"/>
        <w:rPr>
          <w:sz w:val="28"/>
          <w:szCs w:val="28"/>
        </w:rPr>
      </w:pPr>
      <w:r w:rsidRPr="454DD629">
        <w:rPr>
          <w:sz w:val="28"/>
          <w:szCs w:val="28"/>
        </w:rPr>
        <w:t xml:space="preserve">Электронная библиотека Финансового университета (ЭБ) http://elib.fa.ru/ </w:t>
      </w:r>
      <w:r w:rsidRPr="454DD629">
        <w:rPr>
          <w:sz w:val="28"/>
          <w:szCs w:val="28"/>
          <w:u w:val="single"/>
        </w:rPr>
        <w:t>(http://library.fa.ru/files/elibfa.pdf)</w:t>
      </w:r>
      <w:r w:rsidRPr="454DD629">
        <w:rPr>
          <w:sz w:val="28"/>
          <w:szCs w:val="28"/>
        </w:rPr>
        <w:t xml:space="preserve"> </w:t>
      </w:r>
    </w:p>
    <w:p w14:paraId="1EBF582B" w14:textId="77777777" w:rsidR="0061401D" w:rsidRPr="002C4B81" w:rsidRDefault="0061401D" w:rsidP="005801FB">
      <w:pPr>
        <w:pStyle w:val="af7"/>
        <w:numPr>
          <w:ilvl w:val="0"/>
          <w:numId w:val="35"/>
        </w:numPr>
        <w:tabs>
          <w:tab w:val="left" w:pos="450"/>
        </w:tabs>
        <w:spacing w:before="0" w:beforeAutospacing="0" w:after="0" w:afterAutospacing="0" w:line="276" w:lineRule="auto"/>
        <w:rPr>
          <w:sz w:val="28"/>
          <w:szCs w:val="28"/>
        </w:rPr>
      </w:pPr>
      <w:r w:rsidRPr="454DD629">
        <w:rPr>
          <w:sz w:val="28"/>
          <w:szCs w:val="28"/>
        </w:rPr>
        <w:t xml:space="preserve">Электронно-библиотечная система BOOK.RU </w:t>
      </w:r>
      <w:r w:rsidRPr="454DD629">
        <w:rPr>
          <w:sz w:val="28"/>
          <w:szCs w:val="28"/>
          <w:u w:val="single"/>
        </w:rPr>
        <w:t>http://www.book.ru</w:t>
      </w:r>
      <w:r w:rsidRPr="454DD629">
        <w:rPr>
          <w:sz w:val="28"/>
          <w:szCs w:val="28"/>
        </w:rPr>
        <w:t xml:space="preserve"> </w:t>
      </w:r>
    </w:p>
    <w:p w14:paraId="2DA630E1" w14:textId="77777777" w:rsidR="0061401D" w:rsidRPr="002C4B81" w:rsidRDefault="0061401D" w:rsidP="005801FB">
      <w:pPr>
        <w:pStyle w:val="af7"/>
        <w:numPr>
          <w:ilvl w:val="0"/>
          <w:numId w:val="35"/>
        </w:numPr>
        <w:tabs>
          <w:tab w:val="left" w:pos="450"/>
        </w:tabs>
        <w:spacing w:before="0" w:beforeAutospacing="0" w:after="0" w:afterAutospacing="0" w:line="276" w:lineRule="auto"/>
        <w:rPr>
          <w:sz w:val="28"/>
          <w:szCs w:val="28"/>
        </w:rPr>
      </w:pPr>
      <w:r w:rsidRPr="454DD629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6">
        <w:r w:rsidRPr="454DD629">
          <w:rPr>
            <w:rStyle w:val="af6"/>
            <w:sz w:val="28"/>
            <w:szCs w:val="28"/>
          </w:rPr>
          <w:t>http://biblioclub.ru/</w:t>
        </w:r>
      </w:hyperlink>
      <w:r w:rsidRPr="454DD629">
        <w:rPr>
          <w:sz w:val="28"/>
          <w:szCs w:val="28"/>
        </w:rPr>
        <w:t xml:space="preserve"> </w:t>
      </w:r>
    </w:p>
    <w:p w14:paraId="5BADF79C" w14:textId="77777777" w:rsidR="0061401D" w:rsidRPr="002C4B81" w:rsidRDefault="0061401D" w:rsidP="005801FB">
      <w:pPr>
        <w:pStyle w:val="af7"/>
        <w:numPr>
          <w:ilvl w:val="0"/>
          <w:numId w:val="35"/>
        </w:numPr>
        <w:tabs>
          <w:tab w:val="left" w:pos="450"/>
        </w:tabs>
        <w:spacing w:before="0" w:beforeAutospacing="0" w:after="0" w:afterAutospacing="0" w:line="276" w:lineRule="auto"/>
        <w:rPr>
          <w:sz w:val="28"/>
          <w:szCs w:val="28"/>
        </w:rPr>
      </w:pPr>
      <w:r w:rsidRPr="454DD629">
        <w:rPr>
          <w:sz w:val="28"/>
          <w:szCs w:val="28"/>
        </w:rPr>
        <w:t xml:space="preserve">Электронно-библиотечная система </w:t>
      </w:r>
      <w:proofErr w:type="spellStart"/>
      <w:r w:rsidRPr="454DD629">
        <w:rPr>
          <w:sz w:val="28"/>
          <w:szCs w:val="28"/>
        </w:rPr>
        <w:t>Znanium</w:t>
      </w:r>
      <w:proofErr w:type="spellEnd"/>
      <w:r w:rsidRPr="454DD629">
        <w:rPr>
          <w:sz w:val="28"/>
          <w:szCs w:val="28"/>
        </w:rPr>
        <w:t xml:space="preserve"> </w:t>
      </w:r>
      <w:r w:rsidRPr="454DD629">
        <w:rPr>
          <w:sz w:val="28"/>
          <w:szCs w:val="28"/>
          <w:u w:val="single"/>
        </w:rPr>
        <w:t>http://www.znanium.com</w:t>
      </w:r>
      <w:r w:rsidRPr="454DD629">
        <w:rPr>
          <w:sz w:val="28"/>
          <w:szCs w:val="28"/>
        </w:rPr>
        <w:t xml:space="preserve"> </w:t>
      </w:r>
    </w:p>
    <w:p w14:paraId="3C010DA3" w14:textId="77777777" w:rsidR="0061401D" w:rsidRPr="002C4B81" w:rsidRDefault="0061401D" w:rsidP="005801FB">
      <w:pPr>
        <w:pStyle w:val="af7"/>
        <w:numPr>
          <w:ilvl w:val="0"/>
          <w:numId w:val="35"/>
        </w:numPr>
        <w:tabs>
          <w:tab w:val="left" w:pos="450"/>
        </w:tabs>
        <w:spacing w:before="0" w:beforeAutospacing="0" w:after="0" w:afterAutospacing="0" w:line="276" w:lineRule="auto"/>
        <w:rPr>
          <w:sz w:val="28"/>
          <w:szCs w:val="28"/>
        </w:rPr>
      </w:pPr>
      <w:r w:rsidRPr="454DD629">
        <w:rPr>
          <w:sz w:val="28"/>
          <w:szCs w:val="28"/>
        </w:rPr>
        <w:t xml:space="preserve">«Деловая онлайн библиотека» издательства «Альпина </w:t>
      </w:r>
      <w:proofErr w:type="spellStart"/>
      <w:r w:rsidRPr="454DD629">
        <w:rPr>
          <w:sz w:val="28"/>
          <w:szCs w:val="28"/>
        </w:rPr>
        <w:t>Паблишер</w:t>
      </w:r>
      <w:proofErr w:type="spellEnd"/>
      <w:r w:rsidRPr="454DD629">
        <w:rPr>
          <w:sz w:val="28"/>
          <w:szCs w:val="28"/>
        </w:rPr>
        <w:t xml:space="preserve">» </w:t>
      </w:r>
      <w:r w:rsidRPr="454DD629">
        <w:rPr>
          <w:sz w:val="28"/>
          <w:szCs w:val="28"/>
          <w:u w:val="single"/>
        </w:rPr>
        <w:t>http://lib.alpinadigital.ru/en/library</w:t>
      </w:r>
      <w:r w:rsidRPr="454DD629">
        <w:rPr>
          <w:sz w:val="28"/>
          <w:szCs w:val="28"/>
        </w:rPr>
        <w:t xml:space="preserve"> </w:t>
      </w:r>
    </w:p>
    <w:p w14:paraId="0F750A9F" w14:textId="77777777" w:rsidR="0061401D" w:rsidRPr="002C4B81" w:rsidRDefault="0061401D" w:rsidP="005801FB">
      <w:pPr>
        <w:pStyle w:val="af7"/>
        <w:numPr>
          <w:ilvl w:val="0"/>
          <w:numId w:val="35"/>
        </w:numPr>
        <w:tabs>
          <w:tab w:val="left" w:pos="450"/>
        </w:tabs>
        <w:spacing w:before="0" w:beforeAutospacing="0" w:after="0" w:afterAutospacing="0" w:line="276" w:lineRule="auto"/>
        <w:rPr>
          <w:sz w:val="28"/>
          <w:szCs w:val="28"/>
        </w:rPr>
      </w:pPr>
      <w:r w:rsidRPr="454DD629">
        <w:rPr>
          <w:sz w:val="28"/>
          <w:szCs w:val="28"/>
        </w:rPr>
        <w:t xml:space="preserve">Электронно-библиотечная система издательства «Лань» </w:t>
      </w:r>
      <w:r w:rsidRPr="454DD629">
        <w:rPr>
          <w:sz w:val="28"/>
          <w:szCs w:val="28"/>
          <w:u w:val="single"/>
        </w:rPr>
        <w:t>https://e.lanbook.com/</w:t>
      </w:r>
      <w:r w:rsidRPr="454DD629">
        <w:rPr>
          <w:sz w:val="28"/>
          <w:szCs w:val="28"/>
        </w:rPr>
        <w:t xml:space="preserve"> </w:t>
      </w:r>
    </w:p>
    <w:p w14:paraId="18253887" w14:textId="77777777" w:rsidR="0061401D" w:rsidRPr="002C4B81" w:rsidRDefault="0061401D" w:rsidP="005801FB">
      <w:pPr>
        <w:pStyle w:val="af7"/>
        <w:numPr>
          <w:ilvl w:val="0"/>
          <w:numId w:val="35"/>
        </w:numPr>
        <w:tabs>
          <w:tab w:val="left" w:pos="450"/>
        </w:tabs>
        <w:spacing w:before="0" w:beforeAutospacing="0" w:after="0" w:afterAutospacing="0" w:line="276" w:lineRule="auto"/>
        <w:rPr>
          <w:sz w:val="28"/>
          <w:szCs w:val="28"/>
          <w:u w:val="single"/>
        </w:rPr>
      </w:pPr>
      <w:r w:rsidRPr="454DD629">
        <w:rPr>
          <w:sz w:val="28"/>
          <w:szCs w:val="28"/>
        </w:rPr>
        <w:t xml:space="preserve">Электронно-библиотечная система издательства «ЮРАЙТ» </w:t>
      </w:r>
      <w:r w:rsidRPr="454DD629">
        <w:rPr>
          <w:sz w:val="28"/>
          <w:szCs w:val="28"/>
          <w:u w:val="single"/>
        </w:rPr>
        <w:t>https://www.</w:t>
      </w:r>
      <w:proofErr w:type="spellStart"/>
      <w:r w:rsidRPr="454DD629">
        <w:rPr>
          <w:sz w:val="28"/>
          <w:szCs w:val="28"/>
          <w:u w:val="single"/>
          <w:lang w:val="en-US"/>
        </w:rPr>
        <w:t>urait</w:t>
      </w:r>
      <w:proofErr w:type="spellEnd"/>
      <w:r w:rsidRPr="454DD629">
        <w:rPr>
          <w:sz w:val="28"/>
          <w:szCs w:val="28"/>
          <w:u w:val="single"/>
        </w:rPr>
        <w:t>.</w:t>
      </w:r>
      <w:proofErr w:type="spellStart"/>
      <w:r w:rsidRPr="454DD629">
        <w:rPr>
          <w:sz w:val="28"/>
          <w:szCs w:val="28"/>
          <w:u w:val="single"/>
        </w:rPr>
        <w:t>ru</w:t>
      </w:r>
      <w:proofErr w:type="spellEnd"/>
      <w:r w:rsidRPr="454DD629">
        <w:rPr>
          <w:sz w:val="28"/>
          <w:szCs w:val="28"/>
          <w:u w:val="single"/>
        </w:rPr>
        <w:t xml:space="preserve">/ </w:t>
      </w:r>
    </w:p>
    <w:p w14:paraId="66F64073" w14:textId="77777777" w:rsidR="0061401D" w:rsidRPr="002C4B81" w:rsidRDefault="0061401D" w:rsidP="005801FB">
      <w:pPr>
        <w:pStyle w:val="af7"/>
        <w:numPr>
          <w:ilvl w:val="0"/>
          <w:numId w:val="35"/>
        </w:numPr>
        <w:spacing w:before="0" w:beforeAutospacing="0" w:after="0" w:afterAutospacing="0" w:line="276" w:lineRule="auto"/>
        <w:rPr>
          <w:sz w:val="28"/>
          <w:szCs w:val="28"/>
        </w:rPr>
      </w:pPr>
      <w:r w:rsidRPr="454DD629">
        <w:rPr>
          <w:sz w:val="28"/>
          <w:szCs w:val="28"/>
        </w:rPr>
        <w:t xml:space="preserve">Научная электронная библиотека eLibrary.ru </w:t>
      </w:r>
      <w:r w:rsidRPr="454DD629">
        <w:rPr>
          <w:sz w:val="28"/>
          <w:szCs w:val="28"/>
          <w:u w:val="single"/>
        </w:rPr>
        <w:t>http://elibrary.ru</w:t>
      </w:r>
      <w:r w:rsidRPr="454DD629">
        <w:rPr>
          <w:sz w:val="28"/>
          <w:szCs w:val="28"/>
        </w:rPr>
        <w:t xml:space="preserve"> </w:t>
      </w:r>
    </w:p>
    <w:p w14:paraId="07A80F96" w14:textId="77777777" w:rsidR="00BC71F9" w:rsidRPr="00BC71F9" w:rsidRDefault="00BC71F9" w:rsidP="454DD629">
      <w:pPr>
        <w:pStyle w:val="af7"/>
        <w:spacing w:before="0" w:beforeAutospacing="0" w:after="0" w:afterAutospacing="0"/>
        <w:rPr>
          <w:sz w:val="28"/>
          <w:szCs w:val="28"/>
        </w:rPr>
      </w:pPr>
    </w:p>
    <w:bookmarkEnd w:id="27"/>
    <w:p w14:paraId="0B402DE7" w14:textId="77777777" w:rsidR="005642C9" w:rsidRPr="007A0128" w:rsidRDefault="005642C9" w:rsidP="005642C9">
      <w:pPr>
        <w:spacing w:after="180" w:line="418" w:lineRule="exact"/>
        <w:ind w:left="23" w:right="23" w:firstLine="720"/>
        <w:jc w:val="both"/>
        <w:outlineLvl w:val="0"/>
        <w:rPr>
          <w:rFonts w:eastAsia="Times New Roman"/>
          <w:b/>
          <w:color w:val="000000"/>
          <w:spacing w:val="10"/>
          <w:sz w:val="28"/>
          <w:szCs w:val="28"/>
          <w:lang w:eastAsia="ru-RU"/>
        </w:rPr>
      </w:pPr>
      <w:r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>6</w:t>
      </w:r>
      <w:r w:rsidRPr="007A0128"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>.</w:t>
      </w:r>
      <w:r w:rsidRPr="007A0128">
        <w:rPr>
          <w:rFonts w:eastAsia="Times New Roman"/>
          <w:b/>
          <w:color w:val="000000"/>
          <w:spacing w:val="10"/>
          <w:sz w:val="28"/>
          <w:szCs w:val="28"/>
          <w:lang w:eastAsia="ru-RU"/>
        </w:rPr>
        <w:tab/>
        <w:t>Методические указания для обучающихся по выполнению НИР</w:t>
      </w:r>
    </w:p>
    <w:p w14:paraId="382DA9F2" w14:textId="77777777" w:rsidR="005642C9" w:rsidRPr="00040486" w:rsidRDefault="005642C9" w:rsidP="005642C9">
      <w:pPr>
        <w:spacing w:after="0"/>
        <w:ind w:firstLine="709"/>
        <w:jc w:val="both"/>
        <w:rPr>
          <w:bCs/>
          <w:i/>
          <w:sz w:val="28"/>
          <w:szCs w:val="28"/>
        </w:rPr>
      </w:pPr>
      <w:r w:rsidRPr="00040486">
        <w:rPr>
          <w:bCs/>
          <w:i/>
          <w:sz w:val="28"/>
          <w:szCs w:val="28"/>
        </w:rPr>
        <w:t>Программа научно исследовательской работы студентов включает в себя следующие этапы:</w:t>
      </w:r>
    </w:p>
    <w:p w14:paraId="4ADD7724" w14:textId="77777777" w:rsidR="005642C9" w:rsidRDefault="005642C9" w:rsidP="005642C9">
      <w:pPr>
        <w:spacing w:after="0"/>
        <w:ind w:firstLine="709"/>
        <w:jc w:val="both"/>
        <w:rPr>
          <w:bCs/>
          <w:sz w:val="28"/>
          <w:szCs w:val="28"/>
        </w:rPr>
      </w:pPr>
      <w:r w:rsidRPr="003C5997">
        <w:rPr>
          <w:bCs/>
          <w:sz w:val="28"/>
          <w:szCs w:val="28"/>
        </w:rPr>
        <w:t>- выбор темы исследований с учетом рекомендации департамента, на котором</w:t>
      </w:r>
      <w:r>
        <w:rPr>
          <w:bCs/>
          <w:sz w:val="28"/>
          <w:szCs w:val="28"/>
        </w:rPr>
        <w:t xml:space="preserve"> </w:t>
      </w:r>
      <w:r w:rsidRPr="003C5997">
        <w:rPr>
          <w:bCs/>
          <w:sz w:val="28"/>
          <w:szCs w:val="28"/>
        </w:rPr>
        <w:t>планируется проведение НИР, анализ ее актуальности;</w:t>
      </w:r>
    </w:p>
    <w:p w14:paraId="2D306BD5" w14:textId="77777777" w:rsidR="005642C9" w:rsidRDefault="005642C9" w:rsidP="005642C9">
      <w:pPr>
        <w:spacing w:after="0"/>
        <w:ind w:firstLine="709"/>
        <w:jc w:val="both"/>
        <w:rPr>
          <w:bCs/>
          <w:sz w:val="28"/>
          <w:szCs w:val="28"/>
        </w:rPr>
      </w:pPr>
      <w:r w:rsidRPr="003C5997">
        <w:rPr>
          <w:bCs/>
          <w:sz w:val="28"/>
          <w:szCs w:val="28"/>
        </w:rPr>
        <w:t>- 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14:paraId="35A5965B" w14:textId="77777777" w:rsidR="005642C9" w:rsidRDefault="005642C9" w:rsidP="005642C9">
      <w:pPr>
        <w:spacing w:after="0"/>
        <w:ind w:firstLine="709"/>
        <w:jc w:val="both"/>
        <w:rPr>
          <w:bCs/>
          <w:sz w:val="28"/>
          <w:szCs w:val="28"/>
        </w:rPr>
      </w:pPr>
      <w:r w:rsidRPr="003C5997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Pr="003C5997">
        <w:rPr>
          <w:bCs/>
          <w:sz w:val="28"/>
          <w:szCs w:val="28"/>
        </w:rPr>
        <w:t>участие в проведении научных исследований по теме работы;</w:t>
      </w:r>
    </w:p>
    <w:p w14:paraId="2C8601F1" w14:textId="77777777" w:rsidR="005642C9" w:rsidRPr="003C5997" w:rsidRDefault="005642C9" w:rsidP="005642C9">
      <w:pPr>
        <w:spacing w:after="0"/>
        <w:ind w:firstLine="709"/>
        <w:jc w:val="both"/>
        <w:rPr>
          <w:bCs/>
          <w:sz w:val="28"/>
          <w:szCs w:val="28"/>
        </w:rPr>
      </w:pPr>
      <w:r w:rsidRPr="003C5997">
        <w:rPr>
          <w:bCs/>
          <w:sz w:val="28"/>
          <w:szCs w:val="28"/>
        </w:rPr>
        <w:t>- участие в составлении отчета по теме или ее разделу;</w:t>
      </w:r>
    </w:p>
    <w:p w14:paraId="2C054F12" w14:textId="77777777" w:rsidR="005642C9" w:rsidRPr="003C5997" w:rsidRDefault="005642C9" w:rsidP="005642C9">
      <w:pPr>
        <w:spacing w:after="0"/>
        <w:ind w:firstLine="709"/>
        <w:jc w:val="both"/>
        <w:rPr>
          <w:bCs/>
          <w:sz w:val="28"/>
          <w:szCs w:val="28"/>
        </w:rPr>
      </w:pPr>
      <w:r w:rsidRPr="003C5997">
        <w:rPr>
          <w:bCs/>
          <w:sz w:val="28"/>
          <w:szCs w:val="28"/>
        </w:rPr>
        <w:t xml:space="preserve"> -подготовка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14:paraId="62B73B2E" w14:textId="77777777" w:rsidR="005642C9" w:rsidRPr="00040486" w:rsidRDefault="005642C9" w:rsidP="005642C9">
      <w:pPr>
        <w:spacing w:after="0"/>
        <w:ind w:firstLine="709"/>
        <w:jc w:val="both"/>
        <w:rPr>
          <w:bCs/>
          <w:i/>
          <w:sz w:val="28"/>
          <w:szCs w:val="28"/>
        </w:rPr>
      </w:pPr>
      <w:r w:rsidRPr="00040486">
        <w:rPr>
          <w:bCs/>
          <w:i/>
          <w:sz w:val="28"/>
          <w:szCs w:val="28"/>
        </w:rPr>
        <w:t>Алгоритм выполнения научно-исследовательского проекта</w:t>
      </w:r>
    </w:p>
    <w:p w14:paraId="2A664527" w14:textId="77777777" w:rsidR="005642C9" w:rsidRPr="009C7EA4" w:rsidRDefault="005642C9" w:rsidP="005642C9">
      <w:pPr>
        <w:spacing w:after="0"/>
        <w:ind w:firstLine="709"/>
        <w:jc w:val="both"/>
        <w:rPr>
          <w:bCs/>
          <w:sz w:val="28"/>
          <w:szCs w:val="28"/>
        </w:rPr>
      </w:pPr>
      <w:r w:rsidRPr="009C7EA4">
        <w:rPr>
          <w:bCs/>
          <w:sz w:val="28"/>
          <w:szCs w:val="28"/>
        </w:rPr>
        <w:t>Обучающийся первого курса либо выбирает тему научно-исследовательской работы из предложенного департаментом перечня, размещенного на ИОП, либо самостоятельно формулирует тему ее в рамках выбранного направления научного исследования.</w:t>
      </w:r>
    </w:p>
    <w:p w14:paraId="3077C328" w14:textId="77777777" w:rsidR="005642C9" w:rsidRPr="009C7EA4" w:rsidRDefault="005642C9" w:rsidP="005642C9">
      <w:pPr>
        <w:spacing w:after="0"/>
        <w:ind w:firstLine="709"/>
        <w:jc w:val="both"/>
        <w:rPr>
          <w:bCs/>
          <w:sz w:val="28"/>
          <w:szCs w:val="28"/>
        </w:rPr>
      </w:pPr>
      <w:r w:rsidRPr="009C7EA4">
        <w:rPr>
          <w:bCs/>
          <w:sz w:val="28"/>
          <w:szCs w:val="28"/>
        </w:rPr>
        <w:t xml:space="preserve">Тематика научно-исследовательской работы должна быть актуальной, иметь научное и прикладное значение. Сложность и предположительный объем научных исследований должны предполагать выполнение в намеченный срок, указанный в план-графике работы. При выборе темы нужно учитывать свои </w:t>
      </w:r>
      <w:r w:rsidRPr="009C7EA4">
        <w:rPr>
          <w:bCs/>
          <w:sz w:val="28"/>
          <w:szCs w:val="28"/>
        </w:rPr>
        <w:lastRenderedPageBreak/>
        <w:t xml:space="preserve">научные и практические интересы в определенной области теории и практики. Тема должна быть сформулирована таким образом, чтобы в ней максимально конкретно отражалась основная идея работы. </w:t>
      </w:r>
    </w:p>
    <w:p w14:paraId="7D86B523" w14:textId="77777777" w:rsidR="005642C9" w:rsidRPr="009C7EA4" w:rsidRDefault="005642C9" w:rsidP="005642C9">
      <w:pPr>
        <w:spacing w:after="0"/>
        <w:ind w:firstLine="709"/>
        <w:jc w:val="both"/>
        <w:rPr>
          <w:bCs/>
          <w:sz w:val="28"/>
          <w:szCs w:val="28"/>
        </w:rPr>
      </w:pPr>
      <w:r w:rsidRPr="009C7EA4">
        <w:rPr>
          <w:bCs/>
          <w:sz w:val="28"/>
          <w:szCs w:val="28"/>
        </w:rPr>
        <w:t xml:space="preserve">Тематика научно-исследовательской работы должна отражать как теоретическую, так и практическую направленность исследования. Теоретическая часть исследования должна быть ориентирована на разработку теоретических и методологических основ исследуемых вопросов, использование новых концепций и идей в выбранной области исследования, отличаться определенной новизной научных идей и методов исследования. Практическая часть исследования должна демонстрировать способности студента решать реальные практические задачи на основе разработки моделей, методологических основ и подходов в исследуемых вопросах. </w:t>
      </w:r>
    </w:p>
    <w:p w14:paraId="33DFF73A" w14:textId="77777777" w:rsidR="005642C9" w:rsidRDefault="005642C9" w:rsidP="005642C9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Студент, выбрав тему исследования, составляет план работы, включающий теоретическую разработку темы (анализ предметной области), её практическую реализацию.</w:t>
      </w:r>
    </w:p>
    <w:p w14:paraId="321C3B1F" w14:textId="77777777" w:rsidR="005642C9" w:rsidRPr="00D348E9" w:rsidRDefault="005642C9" w:rsidP="005642C9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каждого этапа выполнения работы составляется отчет.</w:t>
      </w:r>
    </w:p>
    <w:p w14:paraId="0014DFF2" w14:textId="77777777" w:rsidR="005642C9" w:rsidRDefault="005642C9" w:rsidP="005642C9">
      <w:pPr>
        <w:spacing w:after="0"/>
        <w:ind w:firstLine="709"/>
        <w:jc w:val="both"/>
        <w:rPr>
          <w:i/>
          <w:sz w:val="28"/>
          <w:szCs w:val="28"/>
        </w:rPr>
      </w:pPr>
      <w:r w:rsidRPr="00B7611A">
        <w:rPr>
          <w:i/>
          <w:sz w:val="28"/>
          <w:szCs w:val="28"/>
        </w:rPr>
        <w:t xml:space="preserve">Рекомендации по составлению отчетов по НИР </w:t>
      </w:r>
    </w:p>
    <w:p w14:paraId="3BDFE58F" w14:textId="77777777" w:rsidR="005642C9" w:rsidRDefault="005642C9" w:rsidP="005642C9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Оформление отчетов по НИР осуществляется согласно ГОСТа (</w:t>
      </w:r>
      <w:r w:rsidRPr="006C7080">
        <w:rPr>
          <w:sz w:val="28"/>
          <w:szCs w:val="28"/>
        </w:rPr>
        <w:t>ГОСТ 7.32-2017</w:t>
      </w:r>
      <w:r>
        <w:rPr>
          <w:sz w:val="28"/>
          <w:szCs w:val="28"/>
        </w:rPr>
        <w:t xml:space="preserve">), который </w:t>
      </w:r>
      <w:r w:rsidRPr="006C7080">
        <w:rPr>
          <w:sz w:val="28"/>
          <w:szCs w:val="28"/>
        </w:rPr>
        <w:t>устанавливает общие требования к структуре и правилам оформления отчетов о НИР</w:t>
      </w:r>
      <w:r>
        <w:rPr>
          <w:sz w:val="28"/>
          <w:szCs w:val="28"/>
        </w:rPr>
        <w:t>.</w:t>
      </w:r>
    </w:p>
    <w:p w14:paraId="177683F5" w14:textId="77777777" w:rsidR="005642C9" w:rsidRDefault="005642C9" w:rsidP="005642C9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Структурные элементы отчета: титульный лист, содержание, термины и определения, перечень сокращений и обозначений, введение, основная часть отчета (подразделяется на разделы (главы), подразделы (параграфы), заключение, список использованных источников, приложения.</w:t>
      </w:r>
    </w:p>
    <w:p w14:paraId="38B1096C" w14:textId="77777777" w:rsidR="005642C9" w:rsidRDefault="005642C9" w:rsidP="005642C9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титульном листе указывается наименование университета, наименование департамента, тема исследования, исполнитель.</w:t>
      </w:r>
    </w:p>
    <w:p w14:paraId="7AC34FA5" w14:textId="77777777" w:rsidR="005642C9" w:rsidRDefault="005642C9" w:rsidP="005642C9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B1437F">
        <w:rPr>
          <w:sz w:val="28"/>
          <w:szCs w:val="28"/>
        </w:rPr>
        <w:t>ермины и определения</w:t>
      </w:r>
      <w:r>
        <w:rPr>
          <w:sz w:val="28"/>
          <w:szCs w:val="28"/>
        </w:rPr>
        <w:t>.</w:t>
      </w:r>
      <w:r w:rsidRPr="00B1437F">
        <w:rPr>
          <w:sz w:val="28"/>
          <w:szCs w:val="28"/>
        </w:rPr>
        <w:t xml:space="preserve"> Раздел начинают со слов: "В настоящем отчете о НИР применяют следующие термины с соответствующими определениями". Перечень терминов и определений следует оформлять в виде списка терминологических статей.</w:t>
      </w:r>
      <w:r w:rsidRPr="004E2365">
        <w:t xml:space="preserve"> </w:t>
      </w:r>
      <w:r w:rsidRPr="004E2365">
        <w:rPr>
          <w:sz w:val="28"/>
          <w:szCs w:val="28"/>
        </w:rPr>
        <w:t xml:space="preserve">Список терминологических статей </w:t>
      </w:r>
      <w:r>
        <w:rPr>
          <w:sz w:val="28"/>
          <w:szCs w:val="28"/>
        </w:rPr>
        <w:t xml:space="preserve">состоит из 2-х столбцов, в первом </w:t>
      </w:r>
      <w:r w:rsidRPr="004E2365">
        <w:rPr>
          <w:sz w:val="28"/>
          <w:szCs w:val="28"/>
        </w:rPr>
        <w:t xml:space="preserve">в алфавитном порядке приводятся термины, </w:t>
      </w:r>
      <w:r>
        <w:rPr>
          <w:sz w:val="28"/>
          <w:szCs w:val="28"/>
        </w:rPr>
        <w:t>во втором</w:t>
      </w:r>
      <w:r w:rsidRPr="004E2365">
        <w:rPr>
          <w:sz w:val="28"/>
          <w:szCs w:val="28"/>
        </w:rPr>
        <w:t xml:space="preserve"> их определения</w:t>
      </w:r>
      <w:r>
        <w:rPr>
          <w:sz w:val="28"/>
          <w:szCs w:val="28"/>
        </w:rPr>
        <w:t>.</w:t>
      </w:r>
    </w:p>
    <w:p w14:paraId="31D35DDC" w14:textId="77777777" w:rsidR="005642C9" w:rsidRDefault="005642C9" w:rsidP="005642C9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A7125">
        <w:rPr>
          <w:sz w:val="28"/>
          <w:szCs w:val="28"/>
        </w:rPr>
        <w:t>еречень сокращений и обозначений</w:t>
      </w:r>
      <w:r>
        <w:rPr>
          <w:sz w:val="28"/>
          <w:szCs w:val="28"/>
        </w:rPr>
        <w:t>.</w:t>
      </w:r>
      <w:r w:rsidRPr="00EA7125">
        <w:rPr>
          <w:sz w:val="28"/>
          <w:szCs w:val="28"/>
        </w:rPr>
        <w:t xml:space="preserve"> </w:t>
      </w:r>
      <w:r w:rsidRPr="00280842">
        <w:rPr>
          <w:sz w:val="28"/>
          <w:szCs w:val="28"/>
        </w:rPr>
        <w:t xml:space="preserve">Перечень сокращений, условных обозначений, символов, единиц физических величин и определений должен располагаться столбцом без знаков препинания в конце строки. Слева без абзацного отступа в алфавитном порядке приводятся сокращения, условные обозначения, символы, единицы физических величин, а справа </w:t>
      </w:r>
      <w:proofErr w:type="gramStart"/>
      <w:r w:rsidRPr="00280842">
        <w:rPr>
          <w:sz w:val="28"/>
          <w:szCs w:val="28"/>
        </w:rPr>
        <w:t>через тире</w:t>
      </w:r>
      <w:proofErr w:type="gramEnd"/>
      <w:r w:rsidRPr="00280842">
        <w:rPr>
          <w:sz w:val="28"/>
          <w:szCs w:val="28"/>
        </w:rPr>
        <w:t xml:space="preserve"> - их детальная расшифровка.</w:t>
      </w:r>
    </w:p>
    <w:p w14:paraId="14C49093" w14:textId="77777777" w:rsidR="005642C9" w:rsidRDefault="005642C9" w:rsidP="005642C9">
      <w:pPr>
        <w:spacing w:after="0"/>
        <w:ind w:firstLine="709"/>
        <w:jc w:val="both"/>
        <w:rPr>
          <w:sz w:val="28"/>
          <w:szCs w:val="28"/>
        </w:rPr>
      </w:pPr>
      <w:r w:rsidRPr="00EA7125">
        <w:rPr>
          <w:sz w:val="28"/>
          <w:szCs w:val="28"/>
        </w:rPr>
        <w:t xml:space="preserve">Введение должно содержать оценку современного состояния решаемой научно-технической проблемы, основание и исходные данные для разработки </w:t>
      </w:r>
      <w:r w:rsidRPr="00EA7125">
        <w:rPr>
          <w:sz w:val="28"/>
          <w:szCs w:val="28"/>
        </w:rPr>
        <w:lastRenderedPageBreak/>
        <w:t>темы, обоснование необходимости проведения НИР. сведения о планируемом уровне раз</w:t>
      </w:r>
      <w:r>
        <w:rPr>
          <w:sz w:val="28"/>
          <w:szCs w:val="28"/>
        </w:rPr>
        <w:t>работки</w:t>
      </w:r>
      <w:r w:rsidRPr="00EA7125">
        <w:rPr>
          <w:sz w:val="28"/>
          <w:szCs w:val="28"/>
        </w:rPr>
        <w:t>. Во введении должны быть отражены актуальность и новизна темы, связь данной работы с другими научно-исследовательскими работами. Во введении промежуточного отчета по этапу НИР должны быть указаны цели и задачи исследований, выполненных на данном этапе, их место в выполнении отчета о НИР в целом. Во введении заключительного отчета о НИР приводят перечень наименований всех подготовленных промежуточных отчетов по этапам.</w:t>
      </w:r>
    </w:p>
    <w:p w14:paraId="53EB0E19" w14:textId="77777777" w:rsidR="005642C9" w:rsidRDefault="005642C9" w:rsidP="005642C9">
      <w:pPr>
        <w:spacing w:after="0"/>
        <w:ind w:firstLine="709"/>
        <w:jc w:val="both"/>
        <w:rPr>
          <w:sz w:val="28"/>
          <w:szCs w:val="28"/>
        </w:rPr>
      </w:pPr>
      <w:r w:rsidRPr="00803656">
        <w:rPr>
          <w:sz w:val="28"/>
          <w:szCs w:val="28"/>
        </w:rPr>
        <w:t xml:space="preserve">В основной части отчета о НИР приводят данные, отражающие сущность, методику и основные результаты выполненной НИР. Основная часть должна содержать: </w:t>
      </w:r>
    </w:p>
    <w:p w14:paraId="7B88C5D9" w14:textId="77777777" w:rsidR="005642C9" w:rsidRDefault="005642C9" w:rsidP="005642C9">
      <w:pPr>
        <w:spacing w:after="0"/>
        <w:ind w:firstLine="709"/>
        <w:jc w:val="both"/>
        <w:rPr>
          <w:sz w:val="28"/>
          <w:szCs w:val="28"/>
        </w:rPr>
      </w:pPr>
      <w:r w:rsidRPr="00803656">
        <w:rPr>
          <w:sz w:val="28"/>
          <w:szCs w:val="28"/>
        </w:rPr>
        <w:t xml:space="preserve">- выбор направления исследований, включающий обоснование направления исследования, методы решения задач и их сравнительную оценку, описание выбранной общей методики проведения НИР; </w:t>
      </w:r>
    </w:p>
    <w:p w14:paraId="491AFDD5" w14:textId="77777777" w:rsidR="005642C9" w:rsidRDefault="005642C9" w:rsidP="005642C9">
      <w:pPr>
        <w:spacing w:after="0"/>
        <w:ind w:firstLine="709"/>
        <w:jc w:val="both"/>
        <w:rPr>
          <w:sz w:val="28"/>
          <w:szCs w:val="28"/>
        </w:rPr>
      </w:pPr>
      <w:r w:rsidRPr="00803656">
        <w:rPr>
          <w:sz w:val="28"/>
          <w:szCs w:val="28"/>
        </w:rPr>
        <w:t xml:space="preserve">- процесс теоретических и (или) экспериментальных исследований, включая определение характера и содержания теоретических исследований, методы исследований, методы расчета, обоснование необходимости проведения экспериментальных работ, принципы действия разработанных объектов, их характеристики; </w:t>
      </w:r>
    </w:p>
    <w:p w14:paraId="2B88B2B7" w14:textId="77777777" w:rsidR="005642C9" w:rsidRDefault="005642C9" w:rsidP="005642C9">
      <w:pPr>
        <w:spacing w:after="0"/>
        <w:ind w:firstLine="709"/>
        <w:jc w:val="both"/>
        <w:rPr>
          <w:sz w:val="28"/>
          <w:szCs w:val="28"/>
        </w:rPr>
      </w:pPr>
      <w:r w:rsidRPr="00803656">
        <w:rPr>
          <w:sz w:val="28"/>
          <w:szCs w:val="28"/>
        </w:rPr>
        <w:t>- обобщение и оценку результатов исследований, включающих оценку полноты решения поставленной задачи и предложения по дальнейшим направлениям работ, оценку достоверности полученных результатов и технико-экономической эффективности их внедрения и их сравнение с аналогичными результатами отечественных и зарубежных работ, обоснование необходимости проведе</w:t>
      </w:r>
      <w:r>
        <w:rPr>
          <w:sz w:val="28"/>
          <w:szCs w:val="28"/>
        </w:rPr>
        <w:t>ния дополнительных исследований.</w:t>
      </w:r>
    </w:p>
    <w:p w14:paraId="363CE442" w14:textId="77777777" w:rsidR="005642C9" w:rsidRDefault="005642C9" w:rsidP="005642C9">
      <w:pPr>
        <w:spacing w:after="0"/>
        <w:ind w:firstLine="709"/>
        <w:jc w:val="both"/>
        <w:rPr>
          <w:sz w:val="28"/>
          <w:szCs w:val="28"/>
        </w:rPr>
      </w:pPr>
      <w:r w:rsidRPr="0083674B">
        <w:rPr>
          <w:sz w:val="28"/>
          <w:szCs w:val="28"/>
        </w:rPr>
        <w:t xml:space="preserve">Заключение должно содержать: </w:t>
      </w:r>
    </w:p>
    <w:p w14:paraId="590D8048" w14:textId="77777777" w:rsidR="005642C9" w:rsidRDefault="005642C9" w:rsidP="005642C9">
      <w:pPr>
        <w:spacing w:after="0"/>
        <w:ind w:firstLine="709"/>
        <w:jc w:val="both"/>
        <w:rPr>
          <w:sz w:val="28"/>
          <w:szCs w:val="28"/>
        </w:rPr>
      </w:pPr>
      <w:r w:rsidRPr="0083674B">
        <w:rPr>
          <w:sz w:val="28"/>
          <w:szCs w:val="28"/>
        </w:rPr>
        <w:t xml:space="preserve">- краткие выводы по результатам выполненной НИР или отдельных ее этапов: </w:t>
      </w:r>
    </w:p>
    <w:p w14:paraId="75FF2EDB" w14:textId="77777777" w:rsidR="005642C9" w:rsidRDefault="005642C9" w:rsidP="005642C9">
      <w:pPr>
        <w:spacing w:after="0"/>
        <w:ind w:firstLine="709"/>
        <w:jc w:val="both"/>
        <w:rPr>
          <w:sz w:val="28"/>
          <w:szCs w:val="28"/>
        </w:rPr>
      </w:pPr>
      <w:r w:rsidRPr="0083674B">
        <w:rPr>
          <w:sz w:val="28"/>
          <w:szCs w:val="28"/>
        </w:rPr>
        <w:t xml:space="preserve">- оценку полноты решений поставленных задач; </w:t>
      </w:r>
    </w:p>
    <w:p w14:paraId="59B58C8E" w14:textId="77777777" w:rsidR="005642C9" w:rsidRDefault="005642C9" w:rsidP="005642C9">
      <w:pPr>
        <w:spacing w:after="0"/>
        <w:ind w:firstLine="709"/>
        <w:jc w:val="both"/>
        <w:rPr>
          <w:sz w:val="28"/>
          <w:szCs w:val="28"/>
        </w:rPr>
      </w:pPr>
      <w:r w:rsidRPr="0083674B">
        <w:rPr>
          <w:sz w:val="28"/>
          <w:szCs w:val="28"/>
        </w:rPr>
        <w:t xml:space="preserve">- разработку рекомендаций и исходных данных по конкретному использованию результатов НИР: </w:t>
      </w:r>
    </w:p>
    <w:p w14:paraId="24DE0D50" w14:textId="77777777" w:rsidR="005642C9" w:rsidRDefault="005642C9" w:rsidP="005642C9">
      <w:pPr>
        <w:spacing w:after="0"/>
        <w:ind w:firstLine="709"/>
        <w:jc w:val="both"/>
        <w:rPr>
          <w:sz w:val="28"/>
          <w:szCs w:val="28"/>
        </w:rPr>
      </w:pPr>
      <w:r w:rsidRPr="0083674B">
        <w:rPr>
          <w:sz w:val="28"/>
          <w:szCs w:val="28"/>
        </w:rPr>
        <w:t xml:space="preserve">- результаты оценки технико-экономической эффективности внедрения; </w:t>
      </w:r>
    </w:p>
    <w:p w14:paraId="75B174D9" w14:textId="77777777" w:rsidR="005642C9" w:rsidRDefault="005642C9" w:rsidP="005642C9">
      <w:pPr>
        <w:spacing w:after="0"/>
        <w:ind w:firstLine="709"/>
        <w:jc w:val="both"/>
        <w:rPr>
          <w:sz w:val="28"/>
          <w:szCs w:val="28"/>
        </w:rPr>
      </w:pPr>
      <w:r w:rsidRPr="0083674B">
        <w:rPr>
          <w:sz w:val="28"/>
          <w:szCs w:val="28"/>
        </w:rPr>
        <w:t>- результаты оценки научно-технического уровня выполненной НИР в сравнении с лучшими достижениями в этой области.</w:t>
      </w:r>
    </w:p>
    <w:p w14:paraId="33DCB147" w14:textId="77777777" w:rsidR="005642C9" w:rsidRDefault="005642C9" w:rsidP="005642C9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026218">
        <w:rPr>
          <w:sz w:val="28"/>
          <w:szCs w:val="28"/>
        </w:rPr>
        <w:t>писок использованных источников</w:t>
      </w:r>
      <w:r>
        <w:rPr>
          <w:sz w:val="28"/>
          <w:szCs w:val="28"/>
        </w:rPr>
        <w:t xml:space="preserve">. </w:t>
      </w:r>
      <w:r w:rsidRPr="00026218">
        <w:rPr>
          <w:sz w:val="28"/>
          <w:szCs w:val="28"/>
        </w:rPr>
        <w:t>Список должен содержать сведения об источниках, использованных при составлении отчета. Необходимо, чтобы на каждый пункт списка использованных источников обязательно в тексте были ссылки - в квадратных скобках с номером источника.</w:t>
      </w:r>
      <w:r>
        <w:rPr>
          <w:sz w:val="28"/>
          <w:szCs w:val="28"/>
        </w:rPr>
        <w:t xml:space="preserve"> Список оформляется в соответствии с ГОСТом (ГОСТ Р 7.0.100-2018).</w:t>
      </w:r>
    </w:p>
    <w:p w14:paraId="3489C1CB" w14:textId="77777777" w:rsidR="005642C9" w:rsidRDefault="005642C9" w:rsidP="005642C9">
      <w:pPr>
        <w:spacing w:after="0"/>
        <w:ind w:firstLine="709"/>
        <w:jc w:val="both"/>
        <w:rPr>
          <w:sz w:val="28"/>
          <w:szCs w:val="28"/>
        </w:rPr>
      </w:pPr>
      <w:r w:rsidRPr="00106DAD">
        <w:rPr>
          <w:sz w:val="28"/>
          <w:szCs w:val="28"/>
        </w:rPr>
        <w:lastRenderedPageBreak/>
        <w:t>В приложения рекомендуется включать материалы, дополняющие текст отчета, связанные с выполненной НИР если они не могут быть включены в основную часть</w:t>
      </w:r>
      <w:r>
        <w:rPr>
          <w:sz w:val="28"/>
          <w:szCs w:val="28"/>
        </w:rPr>
        <w:t>.</w:t>
      </w:r>
    </w:p>
    <w:p w14:paraId="23DC49C9" w14:textId="77777777" w:rsidR="005642C9" w:rsidRPr="00756037" w:rsidRDefault="005642C9" w:rsidP="005642C9">
      <w:pPr>
        <w:spacing w:after="0"/>
        <w:ind w:firstLine="709"/>
        <w:jc w:val="both"/>
        <w:rPr>
          <w:i/>
          <w:sz w:val="28"/>
          <w:szCs w:val="28"/>
        </w:rPr>
      </w:pPr>
      <w:r w:rsidRPr="00756037">
        <w:rPr>
          <w:i/>
          <w:sz w:val="28"/>
          <w:szCs w:val="28"/>
        </w:rPr>
        <w:t>Перечень документов, необходимых для аттестации обучающихся</w:t>
      </w:r>
    </w:p>
    <w:p w14:paraId="550770F8" w14:textId="77777777" w:rsidR="005642C9" w:rsidRPr="00B7611A" w:rsidRDefault="005642C9" w:rsidP="005642C9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Документами, необходимыми для </w:t>
      </w:r>
      <w:r w:rsidRPr="00EA1F9B">
        <w:rPr>
          <w:sz w:val="28"/>
          <w:szCs w:val="28"/>
        </w:rPr>
        <w:t>аттестации обучающихся</w:t>
      </w:r>
      <w:r>
        <w:rPr>
          <w:sz w:val="28"/>
          <w:szCs w:val="28"/>
        </w:rPr>
        <w:t xml:space="preserve"> являются формируемые и защищенные рефераты, эссе, отчеты по этапам выполнения научно-исследовательской работы.</w:t>
      </w:r>
    </w:p>
    <w:p w14:paraId="1985C8D7" w14:textId="77777777" w:rsidR="005642C9" w:rsidRPr="00D348E9" w:rsidRDefault="005642C9" w:rsidP="005642C9">
      <w:pPr>
        <w:spacing w:after="180"/>
        <w:ind w:left="23" w:right="23" w:firstLine="720"/>
        <w:jc w:val="both"/>
        <w:outlineLvl w:val="0"/>
        <w:rPr>
          <w:sz w:val="28"/>
          <w:szCs w:val="28"/>
        </w:rPr>
      </w:pPr>
    </w:p>
    <w:p w14:paraId="5ACEA538" w14:textId="48C9552F" w:rsidR="00F43883" w:rsidRDefault="00F43883" w:rsidP="005801FB">
      <w:pPr>
        <w:suppressAutoHyphens/>
        <w:spacing w:after="0"/>
        <w:ind w:left="23" w:firstLine="709"/>
        <w:jc w:val="both"/>
        <w:rPr>
          <w:rFonts w:eastAsia="Times New Roman"/>
          <w:sz w:val="28"/>
          <w:szCs w:val="28"/>
          <w:lang w:bidi="ru-RU"/>
        </w:rPr>
      </w:pPr>
    </w:p>
    <w:sectPr w:rsidR="00F43883" w:rsidSect="00650DB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6644DA" w14:textId="77777777" w:rsidR="00B674AB" w:rsidRDefault="00B674AB" w:rsidP="008D2844">
      <w:pPr>
        <w:spacing w:after="0" w:line="240" w:lineRule="auto"/>
      </w:pPr>
      <w:r>
        <w:separator/>
      </w:r>
    </w:p>
  </w:endnote>
  <w:endnote w:type="continuationSeparator" w:id="0">
    <w:p w14:paraId="7AA73907" w14:textId="77777777" w:rsidR="00B674AB" w:rsidRDefault="00B674AB" w:rsidP="008D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781D8A" w14:textId="25064344" w:rsidR="00016643" w:rsidRDefault="00016643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A2762E">
      <w:rPr>
        <w:noProof/>
      </w:rPr>
      <w:t>3</w:t>
    </w:r>
    <w:r>
      <w:rPr>
        <w:noProof/>
      </w:rPr>
      <w:fldChar w:fldCharType="end"/>
    </w:r>
  </w:p>
  <w:p w14:paraId="5F120415" w14:textId="77777777" w:rsidR="00016643" w:rsidRDefault="0001664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42E58A" w14:textId="77777777" w:rsidR="00B674AB" w:rsidRDefault="00B674AB" w:rsidP="008D2844">
      <w:pPr>
        <w:spacing w:after="0" w:line="240" w:lineRule="auto"/>
      </w:pPr>
      <w:r>
        <w:separator/>
      </w:r>
    </w:p>
  </w:footnote>
  <w:footnote w:type="continuationSeparator" w:id="0">
    <w:p w14:paraId="36B3E027" w14:textId="77777777" w:rsidR="00B674AB" w:rsidRDefault="00B674AB" w:rsidP="008D28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4DA3"/>
    <w:multiLevelType w:val="hybridMultilevel"/>
    <w:tmpl w:val="914C9868"/>
    <w:lvl w:ilvl="0" w:tplc="D14A7C50">
      <w:numFmt w:val="bullet"/>
      <w:lvlText w:val="-"/>
      <w:lvlJc w:val="left"/>
      <w:pPr>
        <w:ind w:left="1609" w:hanging="9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4B70AC8"/>
    <w:multiLevelType w:val="hybridMultilevel"/>
    <w:tmpl w:val="06483F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5316FD"/>
    <w:multiLevelType w:val="hybridMultilevel"/>
    <w:tmpl w:val="2E4A2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B4F07"/>
    <w:multiLevelType w:val="hybridMultilevel"/>
    <w:tmpl w:val="35101F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1849CE"/>
    <w:multiLevelType w:val="hybridMultilevel"/>
    <w:tmpl w:val="52027D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C57439"/>
    <w:multiLevelType w:val="hybridMultilevel"/>
    <w:tmpl w:val="166C95AE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5F6341B"/>
    <w:multiLevelType w:val="hybridMultilevel"/>
    <w:tmpl w:val="04D82B3C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B0615"/>
    <w:multiLevelType w:val="hybridMultilevel"/>
    <w:tmpl w:val="C7024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54506"/>
    <w:multiLevelType w:val="hybridMultilevel"/>
    <w:tmpl w:val="F374403E"/>
    <w:lvl w:ilvl="0" w:tplc="159E97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6050A3"/>
    <w:multiLevelType w:val="hybridMultilevel"/>
    <w:tmpl w:val="996AE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7F5A9B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66F18FA"/>
    <w:multiLevelType w:val="hybridMultilevel"/>
    <w:tmpl w:val="DC18200C"/>
    <w:lvl w:ilvl="0" w:tplc="D14A7C50">
      <w:numFmt w:val="bullet"/>
      <w:lvlText w:val="-"/>
      <w:lvlJc w:val="left"/>
      <w:pPr>
        <w:ind w:left="2318" w:hanging="9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A152A00"/>
    <w:multiLevelType w:val="hybridMultilevel"/>
    <w:tmpl w:val="EF4263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9163D5"/>
    <w:multiLevelType w:val="hybridMultilevel"/>
    <w:tmpl w:val="39DE79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03E6B5B"/>
    <w:multiLevelType w:val="multilevel"/>
    <w:tmpl w:val="89E476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6F350C0"/>
    <w:multiLevelType w:val="multilevel"/>
    <w:tmpl w:val="3676B190"/>
    <w:lvl w:ilvl="0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91702E"/>
    <w:multiLevelType w:val="hybridMultilevel"/>
    <w:tmpl w:val="5372BFF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CB640FD"/>
    <w:multiLevelType w:val="hybridMultilevel"/>
    <w:tmpl w:val="B30A3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F85031A"/>
    <w:multiLevelType w:val="hybridMultilevel"/>
    <w:tmpl w:val="796C9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C80AE1"/>
    <w:multiLevelType w:val="hybridMultilevel"/>
    <w:tmpl w:val="1FC8B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A869C8"/>
    <w:multiLevelType w:val="hybridMultilevel"/>
    <w:tmpl w:val="BB623142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D618BC"/>
    <w:multiLevelType w:val="hybridMultilevel"/>
    <w:tmpl w:val="16E6DC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7F941DE"/>
    <w:multiLevelType w:val="hybridMultilevel"/>
    <w:tmpl w:val="41142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A330C7"/>
    <w:multiLevelType w:val="hybridMultilevel"/>
    <w:tmpl w:val="F744A1FC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F1E5088"/>
    <w:multiLevelType w:val="hybridMultilevel"/>
    <w:tmpl w:val="4FD659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FAC1F84"/>
    <w:multiLevelType w:val="hybridMultilevel"/>
    <w:tmpl w:val="E5965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166841"/>
    <w:multiLevelType w:val="hybridMultilevel"/>
    <w:tmpl w:val="43E07A0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7E17D3"/>
    <w:multiLevelType w:val="hybridMultilevel"/>
    <w:tmpl w:val="523AF528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10E0F7B"/>
    <w:multiLevelType w:val="hybridMultilevel"/>
    <w:tmpl w:val="23B65072"/>
    <w:lvl w:ilvl="0" w:tplc="D14A7C50">
      <w:numFmt w:val="bullet"/>
      <w:lvlText w:val="-"/>
      <w:lvlJc w:val="left"/>
      <w:pPr>
        <w:ind w:left="2318" w:hanging="9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B52051F"/>
    <w:multiLevelType w:val="hybridMultilevel"/>
    <w:tmpl w:val="39920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4F52BC0"/>
    <w:multiLevelType w:val="hybridMultilevel"/>
    <w:tmpl w:val="35101F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5E6553D"/>
    <w:multiLevelType w:val="singleLevel"/>
    <w:tmpl w:val="177E7AFE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797D0993"/>
    <w:multiLevelType w:val="hybridMultilevel"/>
    <w:tmpl w:val="1E8C3ED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DCE0C89"/>
    <w:multiLevelType w:val="hybridMultilevel"/>
    <w:tmpl w:val="3E9AFCC6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F8970F0"/>
    <w:multiLevelType w:val="hybridMultilevel"/>
    <w:tmpl w:val="6688E094"/>
    <w:lvl w:ilvl="0" w:tplc="A28C6F34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hint="default"/>
      </w:rPr>
    </w:lvl>
    <w:lvl w:ilvl="1" w:tplc="0A4C6DCC">
      <w:start w:val="1"/>
      <w:numFmt w:val="decimal"/>
      <w:lvlText w:val="%2."/>
      <w:lvlJc w:val="left"/>
      <w:pPr>
        <w:tabs>
          <w:tab w:val="num" w:pos="0"/>
        </w:tabs>
        <w:ind w:left="170" w:hanging="17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14"/>
  </w:num>
  <w:num w:numId="3">
    <w:abstractNumId w:val="31"/>
  </w:num>
  <w:num w:numId="4">
    <w:abstractNumId w:val="11"/>
  </w:num>
  <w:num w:numId="5">
    <w:abstractNumId w:val="15"/>
  </w:num>
  <w:num w:numId="6">
    <w:abstractNumId w:val="6"/>
  </w:num>
  <w:num w:numId="7">
    <w:abstractNumId w:val="25"/>
  </w:num>
  <w:num w:numId="8">
    <w:abstractNumId w:val="34"/>
  </w:num>
  <w:num w:numId="9">
    <w:abstractNumId w:val="29"/>
  </w:num>
  <w:num w:numId="10">
    <w:abstractNumId w:val="22"/>
  </w:num>
  <w:num w:numId="11">
    <w:abstractNumId w:val="35"/>
  </w:num>
  <w:num w:numId="12">
    <w:abstractNumId w:val="7"/>
  </w:num>
  <w:num w:numId="13">
    <w:abstractNumId w:val="28"/>
  </w:num>
  <w:num w:numId="14">
    <w:abstractNumId w:val="5"/>
  </w:num>
  <w:num w:numId="15">
    <w:abstractNumId w:val="25"/>
  </w:num>
  <w:num w:numId="16">
    <w:abstractNumId w:val="34"/>
  </w:num>
  <w:num w:numId="17">
    <w:abstractNumId w:val="29"/>
  </w:num>
  <w:num w:numId="18">
    <w:abstractNumId w:val="22"/>
  </w:num>
  <w:num w:numId="19">
    <w:abstractNumId w:val="35"/>
  </w:num>
  <w:num w:numId="20">
    <w:abstractNumId w:val="7"/>
  </w:num>
  <w:num w:numId="21">
    <w:abstractNumId w:val="28"/>
  </w:num>
  <w:num w:numId="22">
    <w:abstractNumId w:val="5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24"/>
  </w:num>
  <w:num w:numId="26">
    <w:abstractNumId w:val="21"/>
  </w:num>
  <w:num w:numId="27">
    <w:abstractNumId w:val="20"/>
  </w:num>
  <w:num w:numId="28">
    <w:abstractNumId w:val="0"/>
  </w:num>
  <w:num w:numId="29">
    <w:abstractNumId w:val="12"/>
  </w:num>
  <w:num w:numId="30">
    <w:abstractNumId w:val="30"/>
  </w:num>
  <w:num w:numId="31">
    <w:abstractNumId w:val="17"/>
  </w:num>
  <w:num w:numId="32">
    <w:abstractNumId w:val="36"/>
  </w:num>
  <w:num w:numId="33">
    <w:abstractNumId w:val="2"/>
  </w:num>
  <w:num w:numId="34">
    <w:abstractNumId w:val="23"/>
  </w:num>
  <w:num w:numId="35">
    <w:abstractNumId w:val="33"/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</w:num>
  <w:num w:numId="38">
    <w:abstractNumId w:val="26"/>
  </w:num>
  <w:num w:numId="39">
    <w:abstractNumId w:val="13"/>
  </w:num>
  <w:num w:numId="40">
    <w:abstractNumId w:val="3"/>
  </w:num>
  <w:num w:numId="41">
    <w:abstractNumId w:val="18"/>
  </w:num>
  <w:num w:numId="42">
    <w:abstractNumId w:val="32"/>
  </w:num>
  <w:num w:numId="43">
    <w:abstractNumId w:val="10"/>
  </w:num>
  <w:num w:numId="44">
    <w:abstractNumId w:val="4"/>
  </w:num>
  <w:num w:numId="45">
    <w:abstractNumId w:val="27"/>
  </w:num>
  <w:num w:numId="4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CB"/>
    <w:rsid w:val="000054D3"/>
    <w:rsid w:val="00016643"/>
    <w:rsid w:val="00022726"/>
    <w:rsid w:val="00031F45"/>
    <w:rsid w:val="00035FBD"/>
    <w:rsid w:val="00044007"/>
    <w:rsid w:val="00044D7A"/>
    <w:rsid w:val="00045FB8"/>
    <w:rsid w:val="0004773D"/>
    <w:rsid w:val="00053284"/>
    <w:rsid w:val="00055DD1"/>
    <w:rsid w:val="00056CF5"/>
    <w:rsid w:val="00064E8A"/>
    <w:rsid w:val="00072E83"/>
    <w:rsid w:val="00095A86"/>
    <w:rsid w:val="000A5052"/>
    <w:rsid w:val="000B3945"/>
    <w:rsid w:val="000D63AE"/>
    <w:rsid w:val="000E1B0B"/>
    <w:rsid w:val="000F34DB"/>
    <w:rsid w:val="001003D5"/>
    <w:rsid w:val="001106EE"/>
    <w:rsid w:val="001135B9"/>
    <w:rsid w:val="00113B5A"/>
    <w:rsid w:val="0011449B"/>
    <w:rsid w:val="00125372"/>
    <w:rsid w:val="00134724"/>
    <w:rsid w:val="00143986"/>
    <w:rsid w:val="0014739B"/>
    <w:rsid w:val="00151F41"/>
    <w:rsid w:val="00157C63"/>
    <w:rsid w:val="00167816"/>
    <w:rsid w:val="001706F4"/>
    <w:rsid w:val="001732B4"/>
    <w:rsid w:val="00176BFB"/>
    <w:rsid w:val="00180B25"/>
    <w:rsid w:val="00191C08"/>
    <w:rsid w:val="001A0168"/>
    <w:rsid w:val="001A5BFE"/>
    <w:rsid w:val="001A611C"/>
    <w:rsid w:val="001B2D72"/>
    <w:rsid w:val="001B5017"/>
    <w:rsid w:val="001C1336"/>
    <w:rsid w:val="001C7789"/>
    <w:rsid w:val="001D2B5F"/>
    <w:rsid w:val="001D5132"/>
    <w:rsid w:val="001E0661"/>
    <w:rsid w:val="001E512C"/>
    <w:rsid w:val="001E6AFF"/>
    <w:rsid w:val="001E7249"/>
    <w:rsid w:val="001F3045"/>
    <w:rsid w:val="001F3A56"/>
    <w:rsid w:val="00210336"/>
    <w:rsid w:val="00213B1F"/>
    <w:rsid w:val="00213CD7"/>
    <w:rsid w:val="00217E1D"/>
    <w:rsid w:val="002223E2"/>
    <w:rsid w:val="00225407"/>
    <w:rsid w:val="00226E5E"/>
    <w:rsid w:val="0024097E"/>
    <w:rsid w:val="00240C38"/>
    <w:rsid w:val="00240FE8"/>
    <w:rsid w:val="00244858"/>
    <w:rsid w:val="00247698"/>
    <w:rsid w:val="0025368C"/>
    <w:rsid w:val="00254636"/>
    <w:rsid w:val="00255444"/>
    <w:rsid w:val="00273FF8"/>
    <w:rsid w:val="00285102"/>
    <w:rsid w:val="002A4FDF"/>
    <w:rsid w:val="002AB886"/>
    <w:rsid w:val="002B04F3"/>
    <w:rsid w:val="002B344F"/>
    <w:rsid w:val="002B7679"/>
    <w:rsid w:val="002C380C"/>
    <w:rsid w:val="002C6005"/>
    <w:rsid w:val="002C6883"/>
    <w:rsid w:val="002D11BF"/>
    <w:rsid w:val="002D469E"/>
    <w:rsid w:val="002E576F"/>
    <w:rsid w:val="002E6164"/>
    <w:rsid w:val="002E7DF2"/>
    <w:rsid w:val="002F062C"/>
    <w:rsid w:val="002F1D4E"/>
    <w:rsid w:val="002F7E54"/>
    <w:rsid w:val="00302412"/>
    <w:rsid w:val="00311778"/>
    <w:rsid w:val="003157EE"/>
    <w:rsid w:val="00325B50"/>
    <w:rsid w:val="00334808"/>
    <w:rsid w:val="003424FF"/>
    <w:rsid w:val="003559AE"/>
    <w:rsid w:val="003620D0"/>
    <w:rsid w:val="0037054D"/>
    <w:rsid w:val="003747BB"/>
    <w:rsid w:val="00390399"/>
    <w:rsid w:val="0039192F"/>
    <w:rsid w:val="003A120C"/>
    <w:rsid w:val="003A3204"/>
    <w:rsid w:val="003A4AEE"/>
    <w:rsid w:val="003A756F"/>
    <w:rsid w:val="003B125F"/>
    <w:rsid w:val="003B1706"/>
    <w:rsid w:val="003B30AD"/>
    <w:rsid w:val="003B5F58"/>
    <w:rsid w:val="003C6925"/>
    <w:rsid w:val="003C7968"/>
    <w:rsid w:val="003D0222"/>
    <w:rsid w:val="003D2644"/>
    <w:rsid w:val="003D347E"/>
    <w:rsid w:val="003D5753"/>
    <w:rsid w:val="003E5014"/>
    <w:rsid w:val="003E5438"/>
    <w:rsid w:val="003F4612"/>
    <w:rsid w:val="003F5AD0"/>
    <w:rsid w:val="003F6D0E"/>
    <w:rsid w:val="004018CB"/>
    <w:rsid w:val="004156BF"/>
    <w:rsid w:val="004158BA"/>
    <w:rsid w:val="00423235"/>
    <w:rsid w:val="00435C46"/>
    <w:rsid w:val="004475B0"/>
    <w:rsid w:val="00450D91"/>
    <w:rsid w:val="00470C9C"/>
    <w:rsid w:val="004800AB"/>
    <w:rsid w:val="00483852"/>
    <w:rsid w:val="004850E9"/>
    <w:rsid w:val="004865DB"/>
    <w:rsid w:val="00487905"/>
    <w:rsid w:val="004B4EAE"/>
    <w:rsid w:val="004C0CB6"/>
    <w:rsid w:val="004C4393"/>
    <w:rsid w:val="004C4FD9"/>
    <w:rsid w:val="004E78C8"/>
    <w:rsid w:val="004F4782"/>
    <w:rsid w:val="004F537D"/>
    <w:rsid w:val="00506D25"/>
    <w:rsid w:val="00510EFC"/>
    <w:rsid w:val="005117D9"/>
    <w:rsid w:val="0051463C"/>
    <w:rsid w:val="00515586"/>
    <w:rsid w:val="0051792E"/>
    <w:rsid w:val="00524F3B"/>
    <w:rsid w:val="005263FA"/>
    <w:rsid w:val="005279A2"/>
    <w:rsid w:val="00534F2C"/>
    <w:rsid w:val="00536124"/>
    <w:rsid w:val="00540758"/>
    <w:rsid w:val="005456A0"/>
    <w:rsid w:val="00561B25"/>
    <w:rsid w:val="00563785"/>
    <w:rsid w:val="005642C9"/>
    <w:rsid w:val="005646C6"/>
    <w:rsid w:val="005801FB"/>
    <w:rsid w:val="005804D4"/>
    <w:rsid w:val="0058242E"/>
    <w:rsid w:val="00583485"/>
    <w:rsid w:val="0058666E"/>
    <w:rsid w:val="00591D6A"/>
    <w:rsid w:val="005921B9"/>
    <w:rsid w:val="00594379"/>
    <w:rsid w:val="005A2C6A"/>
    <w:rsid w:val="005A55F8"/>
    <w:rsid w:val="005B3DA8"/>
    <w:rsid w:val="005D41F9"/>
    <w:rsid w:val="005D6B6C"/>
    <w:rsid w:val="005E60FF"/>
    <w:rsid w:val="00600BA5"/>
    <w:rsid w:val="00600CAE"/>
    <w:rsid w:val="006012A9"/>
    <w:rsid w:val="0061253A"/>
    <w:rsid w:val="006131BE"/>
    <w:rsid w:val="0061401D"/>
    <w:rsid w:val="0062307A"/>
    <w:rsid w:val="00627F7E"/>
    <w:rsid w:val="006325CC"/>
    <w:rsid w:val="00632E4E"/>
    <w:rsid w:val="00636438"/>
    <w:rsid w:val="00637817"/>
    <w:rsid w:val="00650DB7"/>
    <w:rsid w:val="00653576"/>
    <w:rsid w:val="0065419C"/>
    <w:rsid w:val="00665ABB"/>
    <w:rsid w:val="00676FB7"/>
    <w:rsid w:val="00676FC4"/>
    <w:rsid w:val="00684168"/>
    <w:rsid w:val="00685A18"/>
    <w:rsid w:val="00687258"/>
    <w:rsid w:val="006906EF"/>
    <w:rsid w:val="00695C43"/>
    <w:rsid w:val="0069731F"/>
    <w:rsid w:val="006B0198"/>
    <w:rsid w:val="006B7395"/>
    <w:rsid w:val="006B7A4A"/>
    <w:rsid w:val="006C1712"/>
    <w:rsid w:val="006C6AF2"/>
    <w:rsid w:val="006C78D4"/>
    <w:rsid w:val="006D4507"/>
    <w:rsid w:val="006D67A2"/>
    <w:rsid w:val="006D747B"/>
    <w:rsid w:val="006E2B36"/>
    <w:rsid w:val="006E3A6B"/>
    <w:rsid w:val="006E501D"/>
    <w:rsid w:val="006E5CB3"/>
    <w:rsid w:val="00705F96"/>
    <w:rsid w:val="00711A9A"/>
    <w:rsid w:val="007147C1"/>
    <w:rsid w:val="0071668E"/>
    <w:rsid w:val="0073487B"/>
    <w:rsid w:val="0073718F"/>
    <w:rsid w:val="00743717"/>
    <w:rsid w:val="00746C9D"/>
    <w:rsid w:val="00747BF4"/>
    <w:rsid w:val="007536D0"/>
    <w:rsid w:val="00763F94"/>
    <w:rsid w:val="00771CFD"/>
    <w:rsid w:val="007767F4"/>
    <w:rsid w:val="00785F8D"/>
    <w:rsid w:val="00786302"/>
    <w:rsid w:val="00791D5A"/>
    <w:rsid w:val="00795181"/>
    <w:rsid w:val="007B0703"/>
    <w:rsid w:val="007B1480"/>
    <w:rsid w:val="007B50E8"/>
    <w:rsid w:val="007C00AF"/>
    <w:rsid w:val="007D4C08"/>
    <w:rsid w:val="007D5473"/>
    <w:rsid w:val="007E23E2"/>
    <w:rsid w:val="007E40E9"/>
    <w:rsid w:val="007F4CAE"/>
    <w:rsid w:val="0080351A"/>
    <w:rsid w:val="008057B8"/>
    <w:rsid w:val="00812452"/>
    <w:rsid w:val="00813CFB"/>
    <w:rsid w:val="00823510"/>
    <w:rsid w:val="00837A5F"/>
    <w:rsid w:val="00850721"/>
    <w:rsid w:val="00860484"/>
    <w:rsid w:val="008629C7"/>
    <w:rsid w:val="00870337"/>
    <w:rsid w:val="008715F7"/>
    <w:rsid w:val="0087169D"/>
    <w:rsid w:val="008731EB"/>
    <w:rsid w:val="00873FEA"/>
    <w:rsid w:val="00875F80"/>
    <w:rsid w:val="0087630D"/>
    <w:rsid w:val="0089197E"/>
    <w:rsid w:val="008A534C"/>
    <w:rsid w:val="008A56DF"/>
    <w:rsid w:val="008B3CAD"/>
    <w:rsid w:val="008B419E"/>
    <w:rsid w:val="008D2844"/>
    <w:rsid w:val="008E1895"/>
    <w:rsid w:val="008E2E22"/>
    <w:rsid w:val="008E609C"/>
    <w:rsid w:val="008E7BFA"/>
    <w:rsid w:val="008F222B"/>
    <w:rsid w:val="008F6D01"/>
    <w:rsid w:val="0090037C"/>
    <w:rsid w:val="009044D9"/>
    <w:rsid w:val="00905FBF"/>
    <w:rsid w:val="00921BF9"/>
    <w:rsid w:val="00941D7A"/>
    <w:rsid w:val="00944821"/>
    <w:rsid w:val="00944B2C"/>
    <w:rsid w:val="00945AF7"/>
    <w:rsid w:val="0095670F"/>
    <w:rsid w:val="00956D03"/>
    <w:rsid w:val="009607BC"/>
    <w:rsid w:val="0098304A"/>
    <w:rsid w:val="0098426A"/>
    <w:rsid w:val="00985A3D"/>
    <w:rsid w:val="009922C5"/>
    <w:rsid w:val="00993AE0"/>
    <w:rsid w:val="009A1EC0"/>
    <w:rsid w:val="009B521D"/>
    <w:rsid w:val="009B5A26"/>
    <w:rsid w:val="009B66CF"/>
    <w:rsid w:val="009B6FE8"/>
    <w:rsid w:val="009B71D9"/>
    <w:rsid w:val="009C081D"/>
    <w:rsid w:val="009C18B6"/>
    <w:rsid w:val="009E6B7E"/>
    <w:rsid w:val="009E7574"/>
    <w:rsid w:val="009F1557"/>
    <w:rsid w:val="009F47F2"/>
    <w:rsid w:val="00A037CF"/>
    <w:rsid w:val="00A04647"/>
    <w:rsid w:val="00A06582"/>
    <w:rsid w:val="00A134C0"/>
    <w:rsid w:val="00A13AD3"/>
    <w:rsid w:val="00A16C4B"/>
    <w:rsid w:val="00A25C0D"/>
    <w:rsid w:val="00A2762E"/>
    <w:rsid w:val="00A31D22"/>
    <w:rsid w:val="00A3218E"/>
    <w:rsid w:val="00A36A9C"/>
    <w:rsid w:val="00A41284"/>
    <w:rsid w:val="00A41D4F"/>
    <w:rsid w:val="00A509EC"/>
    <w:rsid w:val="00A52692"/>
    <w:rsid w:val="00A557B4"/>
    <w:rsid w:val="00A62DBC"/>
    <w:rsid w:val="00A637FE"/>
    <w:rsid w:val="00A67F1A"/>
    <w:rsid w:val="00A71443"/>
    <w:rsid w:val="00A725AD"/>
    <w:rsid w:val="00A82932"/>
    <w:rsid w:val="00A836C1"/>
    <w:rsid w:val="00A83EC7"/>
    <w:rsid w:val="00A8784B"/>
    <w:rsid w:val="00A9042A"/>
    <w:rsid w:val="00A918B8"/>
    <w:rsid w:val="00A9329C"/>
    <w:rsid w:val="00A9736F"/>
    <w:rsid w:val="00AA1D13"/>
    <w:rsid w:val="00AB0702"/>
    <w:rsid w:val="00AB64AB"/>
    <w:rsid w:val="00AB7A0D"/>
    <w:rsid w:val="00AC01F0"/>
    <w:rsid w:val="00AC040E"/>
    <w:rsid w:val="00AC0B8C"/>
    <w:rsid w:val="00AC5CC3"/>
    <w:rsid w:val="00AD01F8"/>
    <w:rsid w:val="00AD343C"/>
    <w:rsid w:val="00AD3861"/>
    <w:rsid w:val="00AD568E"/>
    <w:rsid w:val="00AD6DF5"/>
    <w:rsid w:val="00AE169B"/>
    <w:rsid w:val="00AE32ED"/>
    <w:rsid w:val="00AE3F51"/>
    <w:rsid w:val="00AE4DDF"/>
    <w:rsid w:val="00AE5E14"/>
    <w:rsid w:val="00AE6FD7"/>
    <w:rsid w:val="00AF241D"/>
    <w:rsid w:val="00AF2579"/>
    <w:rsid w:val="00B00E67"/>
    <w:rsid w:val="00B02B25"/>
    <w:rsid w:val="00B0508B"/>
    <w:rsid w:val="00B110D3"/>
    <w:rsid w:val="00B2037B"/>
    <w:rsid w:val="00B32A29"/>
    <w:rsid w:val="00B40BC9"/>
    <w:rsid w:val="00B45063"/>
    <w:rsid w:val="00B47271"/>
    <w:rsid w:val="00B47DAE"/>
    <w:rsid w:val="00B563B8"/>
    <w:rsid w:val="00B57F65"/>
    <w:rsid w:val="00B62A42"/>
    <w:rsid w:val="00B632EE"/>
    <w:rsid w:val="00B674AB"/>
    <w:rsid w:val="00B7435E"/>
    <w:rsid w:val="00B80D70"/>
    <w:rsid w:val="00B87088"/>
    <w:rsid w:val="00B959DC"/>
    <w:rsid w:val="00B962F4"/>
    <w:rsid w:val="00B96FF5"/>
    <w:rsid w:val="00BA5983"/>
    <w:rsid w:val="00BB0265"/>
    <w:rsid w:val="00BC0DBA"/>
    <w:rsid w:val="00BC3852"/>
    <w:rsid w:val="00BC71F9"/>
    <w:rsid w:val="00BD5047"/>
    <w:rsid w:val="00BD7C26"/>
    <w:rsid w:val="00BE1BF2"/>
    <w:rsid w:val="00BE35D6"/>
    <w:rsid w:val="00BE4068"/>
    <w:rsid w:val="00BF4C26"/>
    <w:rsid w:val="00C01393"/>
    <w:rsid w:val="00C02AC9"/>
    <w:rsid w:val="00C04014"/>
    <w:rsid w:val="00C048C5"/>
    <w:rsid w:val="00C054DB"/>
    <w:rsid w:val="00C13008"/>
    <w:rsid w:val="00C169A6"/>
    <w:rsid w:val="00C34FD9"/>
    <w:rsid w:val="00C35757"/>
    <w:rsid w:val="00C36351"/>
    <w:rsid w:val="00C420AD"/>
    <w:rsid w:val="00C42B03"/>
    <w:rsid w:val="00C45394"/>
    <w:rsid w:val="00C61FD7"/>
    <w:rsid w:val="00C643CD"/>
    <w:rsid w:val="00C71358"/>
    <w:rsid w:val="00C82E5A"/>
    <w:rsid w:val="00C86846"/>
    <w:rsid w:val="00CA0C33"/>
    <w:rsid w:val="00CB0083"/>
    <w:rsid w:val="00CC0E56"/>
    <w:rsid w:val="00CC2265"/>
    <w:rsid w:val="00CD0078"/>
    <w:rsid w:val="00CD4C31"/>
    <w:rsid w:val="00CE16F6"/>
    <w:rsid w:val="00CE6CA8"/>
    <w:rsid w:val="00CF5D1A"/>
    <w:rsid w:val="00D01032"/>
    <w:rsid w:val="00D0257F"/>
    <w:rsid w:val="00D05CB9"/>
    <w:rsid w:val="00D07675"/>
    <w:rsid w:val="00D12A9C"/>
    <w:rsid w:val="00D3561B"/>
    <w:rsid w:val="00D43E8B"/>
    <w:rsid w:val="00D50489"/>
    <w:rsid w:val="00D6182C"/>
    <w:rsid w:val="00D63B60"/>
    <w:rsid w:val="00D65915"/>
    <w:rsid w:val="00D80B52"/>
    <w:rsid w:val="00D818D7"/>
    <w:rsid w:val="00D8447E"/>
    <w:rsid w:val="00D871D5"/>
    <w:rsid w:val="00D879C5"/>
    <w:rsid w:val="00D9113E"/>
    <w:rsid w:val="00D93441"/>
    <w:rsid w:val="00DA32A5"/>
    <w:rsid w:val="00DA57CD"/>
    <w:rsid w:val="00DB1240"/>
    <w:rsid w:val="00DC7222"/>
    <w:rsid w:val="00DD23D7"/>
    <w:rsid w:val="00DD3601"/>
    <w:rsid w:val="00DD7764"/>
    <w:rsid w:val="00DE2769"/>
    <w:rsid w:val="00DE7FA8"/>
    <w:rsid w:val="00DF00B4"/>
    <w:rsid w:val="00DF2452"/>
    <w:rsid w:val="00E03026"/>
    <w:rsid w:val="00E108AF"/>
    <w:rsid w:val="00E11AC5"/>
    <w:rsid w:val="00E134D8"/>
    <w:rsid w:val="00E141FF"/>
    <w:rsid w:val="00E161FA"/>
    <w:rsid w:val="00E20B81"/>
    <w:rsid w:val="00E21254"/>
    <w:rsid w:val="00E218A1"/>
    <w:rsid w:val="00E22B27"/>
    <w:rsid w:val="00E24D8E"/>
    <w:rsid w:val="00E26FE9"/>
    <w:rsid w:val="00E31354"/>
    <w:rsid w:val="00E33404"/>
    <w:rsid w:val="00E36D4B"/>
    <w:rsid w:val="00E36DEB"/>
    <w:rsid w:val="00E421D8"/>
    <w:rsid w:val="00E43445"/>
    <w:rsid w:val="00E43A6E"/>
    <w:rsid w:val="00E43D06"/>
    <w:rsid w:val="00E46641"/>
    <w:rsid w:val="00E619CD"/>
    <w:rsid w:val="00E61B8D"/>
    <w:rsid w:val="00E64F21"/>
    <w:rsid w:val="00E67B76"/>
    <w:rsid w:val="00E67C2C"/>
    <w:rsid w:val="00E7217C"/>
    <w:rsid w:val="00E72D55"/>
    <w:rsid w:val="00E73B53"/>
    <w:rsid w:val="00E773CA"/>
    <w:rsid w:val="00E86179"/>
    <w:rsid w:val="00E86EBE"/>
    <w:rsid w:val="00E9132D"/>
    <w:rsid w:val="00E92B7F"/>
    <w:rsid w:val="00E97059"/>
    <w:rsid w:val="00EA2C9E"/>
    <w:rsid w:val="00EA60D2"/>
    <w:rsid w:val="00EA767E"/>
    <w:rsid w:val="00EB2C34"/>
    <w:rsid w:val="00EB6D84"/>
    <w:rsid w:val="00EB76C9"/>
    <w:rsid w:val="00ED1038"/>
    <w:rsid w:val="00EE3274"/>
    <w:rsid w:val="00EF2DA8"/>
    <w:rsid w:val="00EF4C27"/>
    <w:rsid w:val="00F119F4"/>
    <w:rsid w:val="00F13F54"/>
    <w:rsid w:val="00F20685"/>
    <w:rsid w:val="00F24726"/>
    <w:rsid w:val="00F30136"/>
    <w:rsid w:val="00F323D9"/>
    <w:rsid w:val="00F43883"/>
    <w:rsid w:val="00F55C03"/>
    <w:rsid w:val="00F565A2"/>
    <w:rsid w:val="00F63ACB"/>
    <w:rsid w:val="00F72412"/>
    <w:rsid w:val="00F77A71"/>
    <w:rsid w:val="00F77C1E"/>
    <w:rsid w:val="00FA379D"/>
    <w:rsid w:val="00FA6B91"/>
    <w:rsid w:val="00FB78C1"/>
    <w:rsid w:val="00FB790F"/>
    <w:rsid w:val="00FE281D"/>
    <w:rsid w:val="01054B7B"/>
    <w:rsid w:val="01CAF73C"/>
    <w:rsid w:val="023F9530"/>
    <w:rsid w:val="02866668"/>
    <w:rsid w:val="0295D237"/>
    <w:rsid w:val="029D8F9A"/>
    <w:rsid w:val="02B3FF5F"/>
    <w:rsid w:val="02BC1244"/>
    <w:rsid w:val="03D253BC"/>
    <w:rsid w:val="03DFFBE1"/>
    <w:rsid w:val="0512A742"/>
    <w:rsid w:val="051D58EC"/>
    <w:rsid w:val="051DA075"/>
    <w:rsid w:val="0579B87C"/>
    <w:rsid w:val="059797BB"/>
    <w:rsid w:val="05C5D8A4"/>
    <w:rsid w:val="061ADD7C"/>
    <w:rsid w:val="06513997"/>
    <w:rsid w:val="0657E7A8"/>
    <w:rsid w:val="0689015E"/>
    <w:rsid w:val="06C90D1D"/>
    <w:rsid w:val="06CD24A7"/>
    <w:rsid w:val="06F7F7F9"/>
    <w:rsid w:val="072CFBC2"/>
    <w:rsid w:val="073D07A9"/>
    <w:rsid w:val="07842C48"/>
    <w:rsid w:val="07C97AFB"/>
    <w:rsid w:val="07CCA279"/>
    <w:rsid w:val="07E1E5F2"/>
    <w:rsid w:val="0832388B"/>
    <w:rsid w:val="0856703C"/>
    <w:rsid w:val="08ABC4F2"/>
    <w:rsid w:val="08C8CC23"/>
    <w:rsid w:val="08D985DC"/>
    <w:rsid w:val="08E6568B"/>
    <w:rsid w:val="0984164D"/>
    <w:rsid w:val="09CA645B"/>
    <w:rsid w:val="0AABB792"/>
    <w:rsid w:val="0AFF6934"/>
    <w:rsid w:val="0B94F94F"/>
    <w:rsid w:val="0C286DA3"/>
    <w:rsid w:val="0C36FAA2"/>
    <w:rsid w:val="0C3A4BEA"/>
    <w:rsid w:val="0C9212C9"/>
    <w:rsid w:val="0CDCE197"/>
    <w:rsid w:val="0CE7EF9C"/>
    <w:rsid w:val="0CEB1362"/>
    <w:rsid w:val="0D1DD9FF"/>
    <w:rsid w:val="0D420F84"/>
    <w:rsid w:val="0DBA4641"/>
    <w:rsid w:val="0DCAA626"/>
    <w:rsid w:val="0E12FFAF"/>
    <w:rsid w:val="0E197151"/>
    <w:rsid w:val="0E50FCCD"/>
    <w:rsid w:val="0EB61186"/>
    <w:rsid w:val="0EC61ADC"/>
    <w:rsid w:val="0ECD392B"/>
    <w:rsid w:val="0EDDF31E"/>
    <w:rsid w:val="0F5E0BDD"/>
    <w:rsid w:val="0FA7734C"/>
    <w:rsid w:val="0FE16182"/>
    <w:rsid w:val="0FFCC4AA"/>
    <w:rsid w:val="10587A22"/>
    <w:rsid w:val="109FC364"/>
    <w:rsid w:val="11950BB1"/>
    <w:rsid w:val="124502E6"/>
    <w:rsid w:val="129E3690"/>
    <w:rsid w:val="12E5A99B"/>
    <w:rsid w:val="12FA9176"/>
    <w:rsid w:val="13014E0A"/>
    <w:rsid w:val="1330D244"/>
    <w:rsid w:val="13437198"/>
    <w:rsid w:val="13B2C178"/>
    <w:rsid w:val="13E333D3"/>
    <w:rsid w:val="141C2CC1"/>
    <w:rsid w:val="14544C5B"/>
    <w:rsid w:val="14E3B00E"/>
    <w:rsid w:val="15524363"/>
    <w:rsid w:val="1563C821"/>
    <w:rsid w:val="15699B18"/>
    <w:rsid w:val="1576FAA0"/>
    <w:rsid w:val="158846A0"/>
    <w:rsid w:val="15D8CEC7"/>
    <w:rsid w:val="15F60EEA"/>
    <w:rsid w:val="163DA639"/>
    <w:rsid w:val="164E6248"/>
    <w:rsid w:val="1690D803"/>
    <w:rsid w:val="16959EE8"/>
    <w:rsid w:val="16D4EB67"/>
    <w:rsid w:val="16EDDEEB"/>
    <w:rsid w:val="173BBE17"/>
    <w:rsid w:val="179EC607"/>
    <w:rsid w:val="17D4BF2D"/>
    <w:rsid w:val="182EA6A9"/>
    <w:rsid w:val="1889E425"/>
    <w:rsid w:val="18B598D9"/>
    <w:rsid w:val="191D3EE7"/>
    <w:rsid w:val="1950493E"/>
    <w:rsid w:val="1992D371"/>
    <w:rsid w:val="19B1AF87"/>
    <w:rsid w:val="1A063152"/>
    <w:rsid w:val="1A4FE6EB"/>
    <w:rsid w:val="1A5A2216"/>
    <w:rsid w:val="1A696EC1"/>
    <w:rsid w:val="1A6CEC21"/>
    <w:rsid w:val="1A800133"/>
    <w:rsid w:val="1AEA35E4"/>
    <w:rsid w:val="1B2B4538"/>
    <w:rsid w:val="1B5A4A20"/>
    <w:rsid w:val="1C0B7CAE"/>
    <w:rsid w:val="1CED2796"/>
    <w:rsid w:val="1D41388E"/>
    <w:rsid w:val="1D8787AD"/>
    <w:rsid w:val="1DD7C814"/>
    <w:rsid w:val="1DFE488B"/>
    <w:rsid w:val="1E325E4F"/>
    <w:rsid w:val="1E79B7B2"/>
    <w:rsid w:val="1F05B8DA"/>
    <w:rsid w:val="1FB43EEE"/>
    <w:rsid w:val="20C85A1D"/>
    <w:rsid w:val="20ED8BBF"/>
    <w:rsid w:val="21086A46"/>
    <w:rsid w:val="22525A7F"/>
    <w:rsid w:val="227093BF"/>
    <w:rsid w:val="22AFC1AD"/>
    <w:rsid w:val="22C89232"/>
    <w:rsid w:val="2333F3CF"/>
    <w:rsid w:val="23450591"/>
    <w:rsid w:val="23786636"/>
    <w:rsid w:val="24358D70"/>
    <w:rsid w:val="244E9A06"/>
    <w:rsid w:val="24630DFE"/>
    <w:rsid w:val="249A19D8"/>
    <w:rsid w:val="24B79562"/>
    <w:rsid w:val="24D7535C"/>
    <w:rsid w:val="2574A69C"/>
    <w:rsid w:val="25AEB921"/>
    <w:rsid w:val="25EA58F7"/>
    <w:rsid w:val="25F3E8A2"/>
    <w:rsid w:val="2658F216"/>
    <w:rsid w:val="26B006F8"/>
    <w:rsid w:val="2746491E"/>
    <w:rsid w:val="276AAF78"/>
    <w:rsid w:val="2789C75C"/>
    <w:rsid w:val="279FD0D5"/>
    <w:rsid w:val="283D5B6B"/>
    <w:rsid w:val="28892D1E"/>
    <w:rsid w:val="289FF5B4"/>
    <w:rsid w:val="291E8469"/>
    <w:rsid w:val="2937ACC6"/>
    <w:rsid w:val="2949B0C5"/>
    <w:rsid w:val="29F6640B"/>
    <w:rsid w:val="2A0081AF"/>
    <w:rsid w:val="2A0C9D90"/>
    <w:rsid w:val="2B3A8D89"/>
    <w:rsid w:val="2C8BFDAC"/>
    <w:rsid w:val="2C8E4503"/>
    <w:rsid w:val="2CC22BE0"/>
    <w:rsid w:val="2CE4A584"/>
    <w:rsid w:val="2D320DF8"/>
    <w:rsid w:val="2D350387"/>
    <w:rsid w:val="2D7B2D77"/>
    <w:rsid w:val="2DE12057"/>
    <w:rsid w:val="2E47D68D"/>
    <w:rsid w:val="2E4BF992"/>
    <w:rsid w:val="2E4D9050"/>
    <w:rsid w:val="2EA7D200"/>
    <w:rsid w:val="2EBAC23C"/>
    <w:rsid w:val="2F29F67C"/>
    <w:rsid w:val="2F814D76"/>
    <w:rsid w:val="2FC2D12B"/>
    <w:rsid w:val="302FB74C"/>
    <w:rsid w:val="30319D7F"/>
    <w:rsid w:val="30698F73"/>
    <w:rsid w:val="307340A7"/>
    <w:rsid w:val="3074F071"/>
    <w:rsid w:val="307F2EE1"/>
    <w:rsid w:val="30DE9D33"/>
    <w:rsid w:val="3103FB5B"/>
    <w:rsid w:val="31D890F6"/>
    <w:rsid w:val="31F2B99F"/>
    <w:rsid w:val="320BC7B9"/>
    <w:rsid w:val="324016BB"/>
    <w:rsid w:val="32B59E4A"/>
    <w:rsid w:val="32B922A1"/>
    <w:rsid w:val="32C566AF"/>
    <w:rsid w:val="32D49A2F"/>
    <w:rsid w:val="33443288"/>
    <w:rsid w:val="338E8A00"/>
    <w:rsid w:val="339F5EE8"/>
    <w:rsid w:val="33A741BA"/>
    <w:rsid w:val="33C3B39B"/>
    <w:rsid w:val="3414DA81"/>
    <w:rsid w:val="34E7E80B"/>
    <w:rsid w:val="3511D77E"/>
    <w:rsid w:val="3512A091"/>
    <w:rsid w:val="35353B72"/>
    <w:rsid w:val="3548D6A1"/>
    <w:rsid w:val="35AA2185"/>
    <w:rsid w:val="376EDA40"/>
    <w:rsid w:val="37CF1FFD"/>
    <w:rsid w:val="383EDAF4"/>
    <w:rsid w:val="384A0D46"/>
    <w:rsid w:val="384C536E"/>
    <w:rsid w:val="38B3D233"/>
    <w:rsid w:val="38F8A444"/>
    <w:rsid w:val="393A6587"/>
    <w:rsid w:val="399DD757"/>
    <w:rsid w:val="39BE6867"/>
    <w:rsid w:val="39D1BA69"/>
    <w:rsid w:val="39FAE8BE"/>
    <w:rsid w:val="3A146E16"/>
    <w:rsid w:val="3A2562BC"/>
    <w:rsid w:val="3A538381"/>
    <w:rsid w:val="3A5E495B"/>
    <w:rsid w:val="3A89A276"/>
    <w:rsid w:val="3AA67B02"/>
    <w:rsid w:val="3AB83343"/>
    <w:rsid w:val="3AC4B535"/>
    <w:rsid w:val="3B0691F5"/>
    <w:rsid w:val="3B07AF7D"/>
    <w:rsid w:val="3BB32309"/>
    <w:rsid w:val="3BF9CBCD"/>
    <w:rsid w:val="3C53A32F"/>
    <w:rsid w:val="3CE62B4A"/>
    <w:rsid w:val="3D166509"/>
    <w:rsid w:val="3D582172"/>
    <w:rsid w:val="3D8BE629"/>
    <w:rsid w:val="3DDE073A"/>
    <w:rsid w:val="3E09E8CC"/>
    <w:rsid w:val="3E14BD85"/>
    <w:rsid w:val="3E162DFA"/>
    <w:rsid w:val="3E33DE22"/>
    <w:rsid w:val="3EAA288E"/>
    <w:rsid w:val="3F0F9FC7"/>
    <w:rsid w:val="3FEA3735"/>
    <w:rsid w:val="404C2255"/>
    <w:rsid w:val="404EDFAA"/>
    <w:rsid w:val="406A2963"/>
    <w:rsid w:val="414C6C12"/>
    <w:rsid w:val="41691F6F"/>
    <w:rsid w:val="416D2859"/>
    <w:rsid w:val="4182136B"/>
    <w:rsid w:val="422D8897"/>
    <w:rsid w:val="424AD72F"/>
    <w:rsid w:val="42B1BAB9"/>
    <w:rsid w:val="42C81CD8"/>
    <w:rsid w:val="42D12BEC"/>
    <w:rsid w:val="43AA01AD"/>
    <w:rsid w:val="43B205C8"/>
    <w:rsid w:val="43C97935"/>
    <w:rsid w:val="44247B7E"/>
    <w:rsid w:val="4432F33F"/>
    <w:rsid w:val="445684F4"/>
    <w:rsid w:val="4488BF4A"/>
    <w:rsid w:val="452B7C61"/>
    <w:rsid w:val="4545D20E"/>
    <w:rsid w:val="454DD629"/>
    <w:rsid w:val="45AB1F2F"/>
    <w:rsid w:val="45F7EBAF"/>
    <w:rsid w:val="45FD9DE3"/>
    <w:rsid w:val="46946316"/>
    <w:rsid w:val="46F5F021"/>
    <w:rsid w:val="475F8C21"/>
    <w:rsid w:val="47ACED66"/>
    <w:rsid w:val="47DED8CF"/>
    <w:rsid w:val="47E55C56"/>
    <w:rsid w:val="4835C24C"/>
    <w:rsid w:val="48522C6A"/>
    <w:rsid w:val="48941214"/>
    <w:rsid w:val="48A763A9"/>
    <w:rsid w:val="48BDAA09"/>
    <w:rsid w:val="48FDA9DC"/>
    <w:rsid w:val="4936BE12"/>
    <w:rsid w:val="494785D0"/>
    <w:rsid w:val="4995AF42"/>
    <w:rsid w:val="49D9B8E8"/>
    <w:rsid w:val="4A28C333"/>
    <w:rsid w:val="4A2F0308"/>
    <w:rsid w:val="4AF5AF94"/>
    <w:rsid w:val="4B27C587"/>
    <w:rsid w:val="4B317FA3"/>
    <w:rsid w:val="4B77565F"/>
    <w:rsid w:val="4BB4C06E"/>
    <w:rsid w:val="4C1A6B33"/>
    <w:rsid w:val="4C772431"/>
    <w:rsid w:val="4DC516E5"/>
    <w:rsid w:val="4E738615"/>
    <w:rsid w:val="4EAC7B27"/>
    <w:rsid w:val="4ED3FE34"/>
    <w:rsid w:val="4F42409A"/>
    <w:rsid w:val="4F5FE163"/>
    <w:rsid w:val="4F66DBFC"/>
    <w:rsid w:val="4FAC8D45"/>
    <w:rsid w:val="4FE82B44"/>
    <w:rsid w:val="500B816D"/>
    <w:rsid w:val="50304F16"/>
    <w:rsid w:val="505F3D0A"/>
    <w:rsid w:val="5144A30B"/>
    <w:rsid w:val="51A25CB0"/>
    <w:rsid w:val="51E6F7CB"/>
    <w:rsid w:val="51FB2F6A"/>
    <w:rsid w:val="5209D9ED"/>
    <w:rsid w:val="5263A6E3"/>
    <w:rsid w:val="527079DA"/>
    <w:rsid w:val="529F6E11"/>
    <w:rsid w:val="52C862ED"/>
    <w:rsid w:val="52EFAE4A"/>
    <w:rsid w:val="5307D6BC"/>
    <w:rsid w:val="53243374"/>
    <w:rsid w:val="53C565E9"/>
    <w:rsid w:val="53D001A0"/>
    <w:rsid w:val="540C4A3B"/>
    <w:rsid w:val="54136D78"/>
    <w:rsid w:val="541C789C"/>
    <w:rsid w:val="55153B2C"/>
    <w:rsid w:val="551B7B00"/>
    <w:rsid w:val="553E1BA8"/>
    <w:rsid w:val="555D7ABC"/>
    <w:rsid w:val="55937B2E"/>
    <w:rsid w:val="564FB8CB"/>
    <w:rsid w:val="5671C1CD"/>
    <w:rsid w:val="569AFEBA"/>
    <w:rsid w:val="56C2BE30"/>
    <w:rsid w:val="570F9BDC"/>
    <w:rsid w:val="5787E8E7"/>
    <w:rsid w:val="57C02FC6"/>
    <w:rsid w:val="57EA0B29"/>
    <w:rsid w:val="585698FB"/>
    <w:rsid w:val="58EF5F21"/>
    <w:rsid w:val="58FAB1B8"/>
    <w:rsid w:val="5937F182"/>
    <w:rsid w:val="595272B2"/>
    <w:rsid w:val="59CB554B"/>
    <w:rsid w:val="59E24F5D"/>
    <w:rsid w:val="59EBB808"/>
    <w:rsid w:val="59FCF83D"/>
    <w:rsid w:val="5A4FB914"/>
    <w:rsid w:val="5AED5829"/>
    <w:rsid w:val="5B3D2CBF"/>
    <w:rsid w:val="5B727974"/>
    <w:rsid w:val="5B83E918"/>
    <w:rsid w:val="5BAC8B80"/>
    <w:rsid w:val="5BDF4844"/>
    <w:rsid w:val="5C365706"/>
    <w:rsid w:val="5C9566DD"/>
    <w:rsid w:val="5CE4E292"/>
    <w:rsid w:val="5D411F6B"/>
    <w:rsid w:val="5D562FE7"/>
    <w:rsid w:val="5D7B18A5"/>
    <w:rsid w:val="5D95DE93"/>
    <w:rsid w:val="5DEC715D"/>
    <w:rsid w:val="5E1A9183"/>
    <w:rsid w:val="5E6EB044"/>
    <w:rsid w:val="5E860C9B"/>
    <w:rsid w:val="5ECFEA5B"/>
    <w:rsid w:val="5EE04E01"/>
    <w:rsid w:val="5F59DEC5"/>
    <w:rsid w:val="5F78E279"/>
    <w:rsid w:val="5FE98E1F"/>
    <w:rsid w:val="610ED783"/>
    <w:rsid w:val="611578F0"/>
    <w:rsid w:val="613CEE46"/>
    <w:rsid w:val="616517BD"/>
    <w:rsid w:val="61C3378E"/>
    <w:rsid w:val="6225C882"/>
    <w:rsid w:val="6238B9B1"/>
    <w:rsid w:val="632C5C14"/>
    <w:rsid w:val="635F4820"/>
    <w:rsid w:val="63782AF0"/>
    <w:rsid w:val="63C05C97"/>
    <w:rsid w:val="63C47424"/>
    <w:rsid w:val="63D09AF9"/>
    <w:rsid w:val="646E8F0D"/>
    <w:rsid w:val="64981E7B"/>
    <w:rsid w:val="649D79B0"/>
    <w:rsid w:val="64AC3204"/>
    <w:rsid w:val="650507A5"/>
    <w:rsid w:val="651639F0"/>
    <w:rsid w:val="651A2F09"/>
    <w:rsid w:val="6545B55F"/>
    <w:rsid w:val="65ABAE00"/>
    <w:rsid w:val="65B15BDF"/>
    <w:rsid w:val="65BDAFE0"/>
    <w:rsid w:val="65EDFBEB"/>
    <w:rsid w:val="664CAD6A"/>
    <w:rsid w:val="667F36F4"/>
    <w:rsid w:val="66FCE9F4"/>
    <w:rsid w:val="6745DFF0"/>
    <w:rsid w:val="675ADCE2"/>
    <w:rsid w:val="675DF26B"/>
    <w:rsid w:val="67BBB982"/>
    <w:rsid w:val="6856D319"/>
    <w:rsid w:val="6857B261"/>
    <w:rsid w:val="68585E28"/>
    <w:rsid w:val="68EBD418"/>
    <w:rsid w:val="6949C9D4"/>
    <w:rsid w:val="69620987"/>
    <w:rsid w:val="696DD698"/>
    <w:rsid w:val="69B48F12"/>
    <w:rsid w:val="6A1FF0F8"/>
    <w:rsid w:val="6A98051F"/>
    <w:rsid w:val="6AF2A5EE"/>
    <w:rsid w:val="6AF9B748"/>
    <w:rsid w:val="6B411BF7"/>
    <w:rsid w:val="6B433E1E"/>
    <w:rsid w:val="6BAD7AC9"/>
    <w:rsid w:val="6BD909AE"/>
    <w:rsid w:val="6C624DD5"/>
    <w:rsid w:val="6C6CFB07"/>
    <w:rsid w:val="6C70A156"/>
    <w:rsid w:val="6D652487"/>
    <w:rsid w:val="6D9009EB"/>
    <w:rsid w:val="6DCD3C40"/>
    <w:rsid w:val="6E0B150A"/>
    <w:rsid w:val="6E887CA2"/>
    <w:rsid w:val="6EA52098"/>
    <w:rsid w:val="6F06738D"/>
    <w:rsid w:val="6F0DE427"/>
    <w:rsid w:val="6F3A9BCC"/>
    <w:rsid w:val="70275F56"/>
    <w:rsid w:val="70E9A2DA"/>
    <w:rsid w:val="711C3166"/>
    <w:rsid w:val="712F53F5"/>
    <w:rsid w:val="71634B2F"/>
    <w:rsid w:val="71A53986"/>
    <w:rsid w:val="72A1855F"/>
    <w:rsid w:val="72C67A83"/>
    <w:rsid w:val="72D3D785"/>
    <w:rsid w:val="72E55BC2"/>
    <w:rsid w:val="731E019B"/>
    <w:rsid w:val="7376ECC5"/>
    <w:rsid w:val="739B6644"/>
    <w:rsid w:val="739C61C6"/>
    <w:rsid w:val="744614A8"/>
    <w:rsid w:val="74473230"/>
    <w:rsid w:val="7476D113"/>
    <w:rsid w:val="74BA955F"/>
    <w:rsid w:val="74CEF527"/>
    <w:rsid w:val="74E1EB63"/>
    <w:rsid w:val="74F505BF"/>
    <w:rsid w:val="75A463C9"/>
    <w:rsid w:val="75E803D9"/>
    <w:rsid w:val="7617257A"/>
    <w:rsid w:val="767B3F97"/>
    <w:rsid w:val="77919248"/>
    <w:rsid w:val="780D4AC4"/>
    <w:rsid w:val="7818E00C"/>
    <w:rsid w:val="785C070F"/>
    <w:rsid w:val="787CC39A"/>
    <w:rsid w:val="788B8DEC"/>
    <w:rsid w:val="791C01B1"/>
    <w:rsid w:val="792A3ACB"/>
    <w:rsid w:val="793A9882"/>
    <w:rsid w:val="798ABADF"/>
    <w:rsid w:val="798B15D8"/>
    <w:rsid w:val="79ABE573"/>
    <w:rsid w:val="79DB5F65"/>
    <w:rsid w:val="79F17F6B"/>
    <w:rsid w:val="7A3D53DF"/>
    <w:rsid w:val="7A42E599"/>
    <w:rsid w:val="7B8B589B"/>
    <w:rsid w:val="7C33B9C1"/>
    <w:rsid w:val="7C569B1D"/>
    <w:rsid w:val="7CA4B837"/>
    <w:rsid w:val="7CCCFA1A"/>
    <w:rsid w:val="7CD4303A"/>
    <w:rsid w:val="7CD8C353"/>
    <w:rsid w:val="7D1FDF8E"/>
    <w:rsid w:val="7D57CF03"/>
    <w:rsid w:val="7D5B48CE"/>
    <w:rsid w:val="7D88BC8F"/>
    <w:rsid w:val="7DF2437E"/>
    <w:rsid w:val="7DF2543A"/>
    <w:rsid w:val="7DF39ECA"/>
    <w:rsid w:val="7E1192A2"/>
    <w:rsid w:val="7E23D474"/>
    <w:rsid w:val="7E492F81"/>
    <w:rsid w:val="7E5BB203"/>
    <w:rsid w:val="7EC37D71"/>
    <w:rsid w:val="7F63BB73"/>
    <w:rsid w:val="7F6EC1C3"/>
    <w:rsid w:val="7F9CE219"/>
    <w:rsid w:val="7FAB9BF7"/>
    <w:rsid w:val="7FB9D60F"/>
    <w:rsid w:val="7FDAA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CCE600"/>
  <w15:docId w15:val="{444CCA20-EF3D-4775-9CB9-16B99DECC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E576F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D818D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818D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8D2844"/>
  </w:style>
  <w:style w:type="paragraph" w:styleId="a6">
    <w:name w:val="footer"/>
    <w:basedOn w:val="a0"/>
    <w:link w:val="a7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D2844"/>
  </w:style>
  <w:style w:type="table" w:styleId="a8">
    <w:name w:val="Table Grid"/>
    <w:basedOn w:val="a2"/>
    <w:uiPriority w:val="5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A836C1"/>
    <w:rPr>
      <w:rFonts w:ascii="Segoe UI" w:hAnsi="Segoe UI" w:cs="Segoe UI"/>
      <w:sz w:val="18"/>
      <w:szCs w:val="18"/>
    </w:rPr>
  </w:style>
  <w:style w:type="paragraph" w:styleId="ab">
    <w:name w:val="List Paragraph"/>
    <w:basedOn w:val="a0"/>
    <w:link w:val="ac"/>
    <w:uiPriority w:val="34"/>
    <w:qFormat/>
    <w:rsid w:val="00C420AD"/>
    <w:pPr>
      <w:ind w:left="720"/>
    </w:pPr>
  </w:style>
  <w:style w:type="character" w:styleId="ad">
    <w:name w:val="annotation reference"/>
    <w:basedOn w:val="a1"/>
    <w:uiPriority w:val="99"/>
    <w:semiHidden/>
    <w:unhideWhenUsed/>
    <w:rsid w:val="001D5132"/>
    <w:rPr>
      <w:sz w:val="16"/>
      <w:szCs w:val="16"/>
    </w:rPr>
  </w:style>
  <w:style w:type="paragraph" w:styleId="ae">
    <w:name w:val="annotation text"/>
    <w:basedOn w:val="a0"/>
    <w:link w:val="af"/>
    <w:uiPriority w:val="99"/>
    <w:unhideWhenUsed/>
    <w:rsid w:val="001D5132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1D5132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D513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D5132"/>
    <w:rPr>
      <w:b/>
      <w:bCs/>
      <w:lang w:eastAsia="en-US"/>
    </w:rPr>
  </w:style>
  <w:style w:type="paragraph" w:styleId="2">
    <w:name w:val="Body Text Indent 2"/>
    <w:basedOn w:val="a0"/>
    <w:link w:val="20"/>
    <w:semiHidden/>
    <w:unhideWhenUsed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47271"/>
    <w:rPr>
      <w:rFonts w:eastAsia="Times New Roman"/>
      <w:sz w:val="24"/>
      <w:szCs w:val="24"/>
    </w:rPr>
  </w:style>
  <w:style w:type="paragraph" w:customStyle="1" w:styleId="a">
    <w:name w:val="Маркированный."/>
    <w:basedOn w:val="a0"/>
    <w:rsid w:val="00B47271"/>
    <w:pPr>
      <w:numPr>
        <w:numId w:val="7"/>
      </w:numPr>
      <w:spacing w:after="0" w:line="240" w:lineRule="auto"/>
    </w:pPr>
    <w:rPr>
      <w:szCs w:val="22"/>
    </w:rPr>
  </w:style>
  <w:style w:type="paragraph" w:styleId="af2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0"/>
    <w:link w:val="af3"/>
    <w:semiHidden/>
    <w:rsid w:val="00746C9D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3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1"/>
    <w:link w:val="af2"/>
    <w:semiHidden/>
    <w:rsid w:val="00746C9D"/>
    <w:rPr>
      <w:rFonts w:eastAsia="Times New Roman"/>
      <w:lang w:val="en-US" w:eastAsia="en-US"/>
    </w:rPr>
  </w:style>
  <w:style w:type="character" w:styleId="af4">
    <w:name w:val="footnote reference"/>
    <w:rsid w:val="00746C9D"/>
    <w:rPr>
      <w:vertAlign w:val="superscript"/>
    </w:rPr>
  </w:style>
  <w:style w:type="paragraph" w:styleId="af5">
    <w:name w:val="TOC Heading"/>
    <w:basedOn w:val="1"/>
    <w:next w:val="a0"/>
    <w:uiPriority w:val="39"/>
    <w:unhideWhenUsed/>
    <w:qFormat/>
    <w:rsid w:val="005117D9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5117D9"/>
    <w:pPr>
      <w:spacing w:after="100"/>
    </w:pPr>
  </w:style>
  <w:style w:type="character" w:styleId="af6">
    <w:name w:val="Hyperlink"/>
    <w:basedOn w:val="a1"/>
    <w:uiPriority w:val="99"/>
    <w:unhideWhenUsed/>
    <w:rsid w:val="005117D9"/>
    <w:rPr>
      <w:color w:val="0000FF" w:themeColor="hyperlink"/>
      <w:u w:val="single"/>
    </w:rPr>
  </w:style>
  <w:style w:type="paragraph" w:customStyle="1" w:styleId="ConsPlusNormal">
    <w:name w:val="ConsPlusNormal"/>
    <w:rsid w:val="00AB07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A637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7">
    <w:name w:val="Normal (Web)"/>
    <w:basedOn w:val="a0"/>
    <w:uiPriority w:val="99"/>
    <w:unhideWhenUsed/>
    <w:rsid w:val="003B30A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21">
    <w:name w:val="Основной текст (2)"/>
    <w:basedOn w:val="a1"/>
    <w:rsid w:val="003A32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8">
    <w:name w:val="Основной текст (8)"/>
    <w:basedOn w:val="a1"/>
    <w:rsid w:val="003A32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6">
    <w:name w:val="Основной текст (16)"/>
    <w:basedOn w:val="a1"/>
    <w:rsid w:val="003A32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9">
    <w:name w:val="Основной текст9"/>
    <w:basedOn w:val="a0"/>
    <w:rsid w:val="003A3204"/>
    <w:pPr>
      <w:shd w:val="clear" w:color="auto" w:fill="FFFFFF"/>
      <w:spacing w:before="480" w:after="4140" w:line="317" w:lineRule="exact"/>
      <w:jc w:val="center"/>
    </w:pPr>
    <w:rPr>
      <w:rFonts w:eastAsia="Times New Roman"/>
      <w:color w:val="000000"/>
      <w:sz w:val="28"/>
      <w:szCs w:val="28"/>
      <w:lang w:eastAsia="ru-RU"/>
    </w:rPr>
  </w:style>
  <w:style w:type="paragraph" w:styleId="3">
    <w:name w:val="Body Text 3"/>
    <w:basedOn w:val="a0"/>
    <w:link w:val="30"/>
    <w:uiPriority w:val="99"/>
    <w:semiHidden/>
    <w:unhideWhenUsed/>
    <w:rsid w:val="00A509EC"/>
    <w:pPr>
      <w:spacing w:after="120" w:line="259" w:lineRule="auto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A509EC"/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ac">
    <w:name w:val="Абзац списка Знак"/>
    <w:link w:val="ab"/>
    <w:uiPriority w:val="34"/>
    <w:rsid w:val="00A509EC"/>
    <w:rPr>
      <w:sz w:val="24"/>
      <w:szCs w:val="24"/>
      <w:lang w:eastAsia="en-US"/>
    </w:rPr>
  </w:style>
  <w:style w:type="character" w:customStyle="1" w:styleId="12">
    <w:name w:val="Неразрешенное упоминание1"/>
    <w:basedOn w:val="a1"/>
    <w:uiPriority w:val="99"/>
    <w:semiHidden/>
    <w:unhideWhenUsed/>
    <w:rsid w:val="00BC71F9"/>
    <w:rPr>
      <w:color w:val="605E5C"/>
      <w:shd w:val="clear" w:color="auto" w:fill="E1DFDD"/>
    </w:rPr>
  </w:style>
  <w:style w:type="character" w:customStyle="1" w:styleId="FontStyle56">
    <w:name w:val="Font Style56"/>
    <w:uiPriority w:val="99"/>
    <w:rsid w:val="00BC71F9"/>
    <w:rPr>
      <w:rFonts w:ascii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rsid w:val="00BC71F9"/>
  </w:style>
  <w:style w:type="paragraph" w:customStyle="1" w:styleId="Normal0">
    <w:name w:val="Normal0"/>
    <w:basedOn w:val="a0"/>
    <w:rsid w:val="2D320DF8"/>
    <w:pPr>
      <w:ind w:firstLine="709"/>
    </w:pPr>
    <w:rPr>
      <w:color w:val="000000" w:themeColor="text1"/>
    </w:rPr>
  </w:style>
  <w:style w:type="paragraph" w:styleId="af8">
    <w:name w:val="No Spacing"/>
    <w:uiPriority w:val="1"/>
    <w:qFormat/>
    <w:rsid w:val="00E73B53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/cio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udgetrf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bel.se/economics/laureate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nbi.ras.ru/sites/doc/gost%207-32.rtf" TargetMode="External"/><Relationship Id="rId10" Type="http://schemas.openxmlformats.org/officeDocument/2006/relationships/hyperlink" Target="http://www.finans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ibertarium.ru/library" TargetMode="External"/><Relationship Id="rId14" Type="http://schemas.openxmlformats.org/officeDocument/2006/relationships/hyperlink" Target="http://www/cnews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EE976-4A0E-4DAB-BAFB-536F12CB1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4685</Words>
  <Characters>26708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31331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Екатерина</dc:creator>
  <cp:lastModifiedBy>Евсеева Ирина Владимировна</cp:lastModifiedBy>
  <cp:revision>5</cp:revision>
  <cp:lastPrinted>2022-02-10T07:59:00Z</cp:lastPrinted>
  <dcterms:created xsi:type="dcterms:W3CDTF">2022-06-10T13:13:00Z</dcterms:created>
  <dcterms:modified xsi:type="dcterms:W3CDTF">2022-06-23T06:44:00Z</dcterms:modified>
</cp:coreProperties>
</file>